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24D3" w14:textId="4A29790D" w:rsidR="00C03810" w:rsidRPr="000159CE" w:rsidRDefault="00C03810" w:rsidP="004F11E1">
      <w:pPr>
        <w:pBdr>
          <w:bottom w:val="single" w:sz="4" w:space="1" w:color="000000"/>
        </w:pBdr>
        <w:tabs>
          <w:tab w:val="left" w:pos="374"/>
        </w:tabs>
        <w:ind w:left="288" w:hanging="288"/>
        <w:jc w:val="right"/>
        <w:outlineLvl w:val="0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0159CE">
        <w:rPr>
          <w:rFonts w:asciiTheme="minorHAnsi" w:hAnsiTheme="minorHAnsi" w:cs="Arial"/>
          <w:b/>
          <w:color w:val="000000" w:themeColor="text1"/>
          <w:sz w:val="26"/>
          <w:szCs w:val="26"/>
        </w:rPr>
        <w:t>Matthew L. Aardema</w:t>
      </w:r>
    </w:p>
    <w:p w14:paraId="70489794" w14:textId="77777777" w:rsidR="00C03810" w:rsidRPr="000159CE" w:rsidRDefault="00C03810" w:rsidP="00DF1307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2BEBFC4E" w14:textId="17F4F0FA" w:rsidR="00CA1012" w:rsidRPr="000159CE" w:rsidRDefault="00834E5F" w:rsidP="00F0398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510532" w:rsidRPr="000159CE">
        <w:rPr>
          <w:rFonts w:asciiTheme="minorHAnsi" w:hAnsiTheme="minorHAnsi" w:cs="Arial"/>
          <w:color w:val="000000" w:themeColor="text1"/>
          <w:sz w:val="21"/>
          <w:szCs w:val="21"/>
        </w:rPr>
        <w:t>Department of Biology</w:t>
      </w:r>
      <w:r w:rsidR="0095164F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95164F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95164F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95164F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4914F3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4914F3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4914F3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9B61FB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4914F3" w:rsidRPr="000159CE">
        <w:rPr>
          <w:rFonts w:asciiTheme="minorHAnsi" w:hAnsiTheme="minorHAnsi" w:cs="Arial"/>
          <w:color w:val="000000" w:themeColor="text1"/>
          <w:sz w:val="21"/>
          <w:szCs w:val="21"/>
        </w:rPr>
        <w:t xml:space="preserve">        </w:t>
      </w:r>
      <w:r w:rsidR="00712EA8" w:rsidRPr="000159CE">
        <w:rPr>
          <w:rFonts w:asciiTheme="minorHAnsi" w:hAnsiTheme="minorHAnsi" w:cs="Arial"/>
          <w:color w:val="000000" w:themeColor="text1"/>
          <w:sz w:val="21"/>
          <w:szCs w:val="21"/>
        </w:rPr>
        <w:t>+1 (616) 799-2918</w:t>
      </w:r>
    </w:p>
    <w:p w14:paraId="515887D0" w14:textId="151F6576" w:rsidR="00510532" w:rsidRPr="000159CE" w:rsidRDefault="00834E5F" w:rsidP="00510532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0159CE">
        <w:rPr>
          <w:rFonts w:asciiTheme="minorHAnsi" w:hAnsiTheme="minorHAnsi" w:cs="Arial"/>
          <w:color w:val="000000" w:themeColor="text1"/>
          <w:sz w:val="21"/>
          <w:szCs w:val="21"/>
        </w:rPr>
        <w:t xml:space="preserve">  </w:t>
      </w:r>
      <w:r w:rsidR="00510532" w:rsidRPr="000159CE">
        <w:rPr>
          <w:rFonts w:asciiTheme="minorHAnsi" w:hAnsiTheme="minorHAnsi" w:cs="Arial"/>
          <w:color w:val="000000" w:themeColor="text1"/>
          <w:sz w:val="21"/>
          <w:szCs w:val="21"/>
        </w:rPr>
        <w:t>Montclair State University</w:t>
      </w:r>
      <w:r w:rsidR="006861FC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6861FC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6861FC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6861FC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6861FC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6861FC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  <w:t>aardema</w:t>
      </w:r>
      <w:r w:rsidR="00696136" w:rsidRPr="000159CE">
        <w:rPr>
          <w:rFonts w:asciiTheme="minorHAnsi" w:hAnsiTheme="minorHAnsi" w:cs="Arial"/>
          <w:color w:val="000000" w:themeColor="text1"/>
          <w:sz w:val="21"/>
          <w:szCs w:val="21"/>
        </w:rPr>
        <w:t>m</w:t>
      </w:r>
      <w:r w:rsidR="006861FC" w:rsidRPr="000159CE">
        <w:rPr>
          <w:rFonts w:asciiTheme="minorHAnsi" w:hAnsiTheme="minorHAnsi" w:cs="Arial"/>
          <w:color w:val="000000" w:themeColor="text1"/>
          <w:sz w:val="21"/>
          <w:szCs w:val="21"/>
        </w:rPr>
        <w:t>@</w:t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>mail.</w:t>
      </w:r>
      <w:r w:rsidR="00696136" w:rsidRPr="000159CE">
        <w:rPr>
          <w:rFonts w:asciiTheme="minorHAnsi" w:hAnsiTheme="minorHAnsi" w:cs="Arial"/>
          <w:color w:val="000000" w:themeColor="text1"/>
          <w:sz w:val="21"/>
          <w:szCs w:val="21"/>
        </w:rPr>
        <w:t>montclair.edu</w:t>
      </w:r>
    </w:p>
    <w:p w14:paraId="418D0748" w14:textId="25E53B70" w:rsidR="00510532" w:rsidRPr="000159CE" w:rsidRDefault="00510532" w:rsidP="00510532">
      <w:pPr>
        <w:tabs>
          <w:tab w:val="left" w:pos="-90"/>
        </w:tabs>
        <w:ind w:left="288" w:hanging="288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0159CE">
        <w:rPr>
          <w:rFonts w:asciiTheme="minorHAnsi" w:hAnsiTheme="minorHAnsi" w:cs="Arial"/>
          <w:color w:val="000000" w:themeColor="text1"/>
          <w:sz w:val="21"/>
          <w:szCs w:val="21"/>
        </w:rPr>
        <w:t xml:space="preserve">  1 Normal Ave</w:t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4914F3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4914F3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  <w:t xml:space="preserve"> </w:t>
      </w:r>
      <w:r w:rsidR="00696136" w:rsidRPr="000159CE">
        <w:rPr>
          <w:rFonts w:asciiTheme="minorHAnsi" w:hAnsiTheme="minorHAnsi" w:cs="Arial"/>
          <w:color w:val="000000" w:themeColor="text1"/>
          <w:sz w:val="21"/>
          <w:szCs w:val="21"/>
        </w:rPr>
        <w:t>maardema@gmail.com</w:t>
      </w:r>
    </w:p>
    <w:p w14:paraId="4C5F09F5" w14:textId="7EA1BE6F" w:rsidR="00C03810" w:rsidRPr="000159CE" w:rsidRDefault="00510532" w:rsidP="00510532">
      <w:pPr>
        <w:tabs>
          <w:tab w:val="left" w:pos="-90"/>
        </w:tabs>
        <w:ind w:left="288" w:hanging="288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0159CE">
        <w:rPr>
          <w:rFonts w:asciiTheme="minorHAnsi" w:hAnsiTheme="minorHAnsi" w:cs="Arial"/>
          <w:color w:val="000000" w:themeColor="text1"/>
          <w:sz w:val="21"/>
          <w:szCs w:val="21"/>
        </w:rPr>
        <w:t xml:space="preserve">  Montclair, New </w:t>
      </w:r>
      <w:proofErr w:type="gramStart"/>
      <w:r w:rsidRPr="000159CE">
        <w:rPr>
          <w:rFonts w:asciiTheme="minorHAnsi" w:hAnsiTheme="minorHAnsi" w:cs="Arial"/>
          <w:color w:val="000000" w:themeColor="text1"/>
          <w:sz w:val="21"/>
          <w:szCs w:val="21"/>
        </w:rPr>
        <w:t xml:space="preserve">Jersey </w:t>
      </w:r>
      <w:r w:rsidR="00634DC5" w:rsidRPr="000159CE"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  <w:r w:rsidRPr="000159CE">
        <w:rPr>
          <w:rFonts w:asciiTheme="minorHAnsi" w:hAnsiTheme="minorHAnsi" w:cs="Arial"/>
          <w:color w:val="000000" w:themeColor="text1"/>
          <w:sz w:val="21"/>
          <w:szCs w:val="21"/>
        </w:rPr>
        <w:t>07043</w:t>
      </w:r>
      <w:proofErr w:type="gramEnd"/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4914F3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="004914F3" w:rsidRPr="000159CE">
        <w:rPr>
          <w:rFonts w:asciiTheme="minorHAnsi" w:hAnsiTheme="minorHAnsi" w:cs="Arial"/>
          <w:color w:val="000000" w:themeColor="text1"/>
          <w:sz w:val="21"/>
          <w:szCs w:val="21"/>
        </w:rPr>
        <w:tab/>
        <w:t xml:space="preserve">  </w:t>
      </w:r>
      <w:r w:rsidR="001E2D6C" w:rsidRPr="000159CE">
        <w:rPr>
          <w:rFonts w:asciiTheme="minorHAnsi" w:hAnsiTheme="minorHAnsi" w:cs="Arial"/>
          <w:color w:val="000000" w:themeColor="text1"/>
          <w:sz w:val="21"/>
          <w:szCs w:val="21"/>
        </w:rPr>
        <w:t>www.</w:t>
      </w:r>
      <w:r w:rsidR="00F03986" w:rsidRPr="000159CE">
        <w:rPr>
          <w:rFonts w:asciiTheme="minorHAnsi" w:hAnsiTheme="minorHAnsi" w:cs="Arial"/>
          <w:color w:val="000000" w:themeColor="text1"/>
          <w:sz w:val="21"/>
          <w:szCs w:val="21"/>
        </w:rPr>
        <w:t>aardemalab.com</w:t>
      </w:r>
    </w:p>
    <w:p w14:paraId="750DDC35" w14:textId="77777777" w:rsidR="00CA1012" w:rsidRPr="000159CE" w:rsidRDefault="00CA1012" w:rsidP="00DF1307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05010A4E" w14:textId="0B80C63C" w:rsidR="00510532" w:rsidRPr="000159CE" w:rsidRDefault="00510532" w:rsidP="004F11E1">
      <w:pPr>
        <w:pBdr>
          <w:bottom w:val="single" w:sz="4" w:space="1" w:color="auto"/>
        </w:pBdr>
        <w:tabs>
          <w:tab w:val="left" w:pos="561"/>
        </w:tabs>
        <w:ind w:left="288" w:hanging="288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Current Position</w:t>
      </w:r>
      <w:r w:rsidR="0007561F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</w:p>
    <w:p w14:paraId="3100420C" w14:textId="77777777" w:rsidR="00510532" w:rsidRPr="000159CE" w:rsidRDefault="00510532" w:rsidP="00DF1307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15E3DA2D" w14:textId="3BF797A5" w:rsidR="00510532" w:rsidRPr="000159CE" w:rsidRDefault="00510532" w:rsidP="00DF1307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</w:rPr>
        <w:t xml:space="preserve">  Assistant Professor</w:t>
      </w:r>
      <w:r w:rsidRPr="000159CE">
        <w:rPr>
          <w:rFonts w:asciiTheme="minorHAnsi" w:hAnsiTheme="minorHAnsi" w:cs="Arial"/>
          <w:color w:val="000000" w:themeColor="text1"/>
        </w:rPr>
        <w:t>, Department of Biology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2017 - present</w:t>
      </w:r>
    </w:p>
    <w:p w14:paraId="3D42AB2A" w14:textId="2520480A" w:rsidR="00510532" w:rsidRPr="000159CE" w:rsidRDefault="00510532" w:rsidP="00DF1307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>Montclair State University</w:t>
      </w:r>
      <w:r w:rsidR="00C675E2" w:rsidRPr="000159CE">
        <w:rPr>
          <w:rFonts w:asciiTheme="minorHAnsi" w:hAnsiTheme="minorHAnsi" w:cs="Arial"/>
          <w:color w:val="000000" w:themeColor="text1"/>
        </w:rPr>
        <w:t>, Montclair, NJ</w:t>
      </w:r>
    </w:p>
    <w:p w14:paraId="6278800C" w14:textId="77777777" w:rsidR="000C0C0A" w:rsidRPr="000159CE" w:rsidRDefault="000C0C0A" w:rsidP="00DF1307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7F26FC92" w14:textId="1D8E9C2E" w:rsidR="000C0C0A" w:rsidRPr="000159CE" w:rsidRDefault="0089796E" w:rsidP="000C0C0A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</w:rPr>
        <w:t xml:space="preserve">  </w:t>
      </w:r>
      <w:r w:rsidR="000C0C0A" w:rsidRPr="000159CE">
        <w:rPr>
          <w:rFonts w:asciiTheme="minorHAnsi" w:hAnsiTheme="minorHAnsi" w:cs="Arial"/>
          <w:b/>
          <w:color w:val="000000" w:themeColor="text1"/>
        </w:rPr>
        <w:t>Visiting Scientist</w:t>
      </w:r>
      <w:r w:rsidR="000C0C0A" w:rsidRPr="00C24D26">
        <w:rPr>
          <w:rFonts w:asciiTheme="minorHAnsi" w:hAnsiTheme="minorHAnsi" w:cs="Arial"/>
          <w:color w:val="000000" w:themeColor="text1"/>
        </w:rPr>
        <w:t>,</w:t>
      </w:r>
      <w:r w:rsidR="000C0C0A" w:rsidRPr="000159CE">
        <w:rPr>
          <w:rFonts w:asciiTheme="minorHAnsi" w:hAnsiTheme="minorHAnsi" w:cs="Arial"/>
          <w:b/>
          <w:color w:val="000000" w:themeColor="text1"/>
        </w:rPr>
        <w:t xml:space="preserve"> </w:t>
      </w:r>
      <w:r w:rsidR="000C0C0A" w:rsidRPr="000159CE">
        <w:rPr>
          <w:rFonts w:asciiTheme="minorHAnsi" w:hAnsiTheme="minorHAnsi" w:cs="Arial"/>
          <w:color w:val="000000" w:themeColor="text1"/>
        </w:rPr>
        <w:t>Sackler Institute for Comparative Genomics</w:t>
      </w:r>
      <w:r w:rsidR="000C0C0A" w:rsidRPr="000159CE">
        <w:rPr>
          <w:rFonts w:asciiTheme="minorHAnsi" w:hAnsiTheme="minorHAnsi" w:cs="Arial"/>
          <w:color w:val="000000" w:themeColor="text1"/>
        </w:rPr>
        <w:tab/>
      </w:r>
      <w:r w:rsidR="000C0C0A" w:rsidRPr="000159CE">
        <w:rPr>
          <w:rFonts w:asciiTheme="minorHAnsi" w:hAnsiTheme="minorHAnsi" w:cs="Arial"/>
          <w:color w:val="000000" w:themeColor="text1"/>
        </w:rPr>
        <w:tab/>
      </w:r>
      <w:r w:rsidR="000C0C0A" w:rsidRPr="000159CE">
        <w:rPr>
          <w:rFonts w:asciiTheme="minorHAnsi" w:hAnsiTheme="minorHAnsi" w:cs="Arial"/>
          <w:color w:val="000000" w:themeColor="text1"/>
        </w:rPr>
        <w:tab/>
      </w:r>
      <w:r w:rsidR="000C0C0A" w:rsidRPr="000159CE">
        <w:rPr>
          <w:rFonts w:asciiTheme="minorHAnsi" w:hAnsiTheme="minorHAnsi" w:cs="Arial"/>
          <w:color w:val="000000" w:themeColor="text1"/>
        </w:rPr>
        <w:tab/>
        <w:t xml:space="preserve">    2017 - present</w:t>
      </w:r>
    </w:p>
    <w:p w14:paraId="15B46CF2" w14:textId="77777777" w:rsidR="000C0C0A" w:rsidRPr="000159CE" w:rsidRDefault="000C0C0A" w:rsidP="000C0C0A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>American Museum of Natural History, New York, NY</w:t>
      </w:r>
    </w:p>
    <w:p w14:paraId="61C7F911" w14:textId="7A872AA1" w:rsidR="0007561F" w:rsidRPr="000159CE" w:rsidRDefault="0007561F" w:rsidP="00DF1307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1B7BC40C" w14:textId="1C666AD3" w:rsidR="003A0967" w:rsidRPr="000159CE" w:rsidRDefault="003A0967" w:rsidP="003A0967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</w:rPr>
        <w:t xml:space="preserve">  Doctoral Faculty</w:t>
      </w:r>
      <w:r w:rsidRPr="000159CE">
        <w:rPr>
          <w:rFonts w:asciiTheme="minorHAnsi" w:hAnsiTheme="minorHAnsi" w:cs="Arial"/>
          <w:color w:val="000000" w:themeColor="text1"/>
        </w:rPr>
        <w:t>, PhD program in Environmental Science and Management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2019 - present</w:t>
      </w:r>
    </w:p>
    <w:p w14:paraId="71F2A717" w14:textId="5FA7B6CD" w:rsidR="00510532" w:rsidRPr="000159CE" w:rsidRDefault="003A0967" w:rsidP="000C0C0A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>Montclair State University, Montclair, NJ</w:t>
      </w:r>
    </w:p>
    <w:p w14:paraId="401CBA21" w14:textId="77777777" w:rsidR="000C0C0A" w:rsidRPr="000159CE" w:rsidRDefault="000C0C0A" w:rsidP="000C0C0A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2FC5E626" w14:textId="1891E68B" w:rsidR="0042356C" w:rsidRPr="000159CE" w:rsidRDefault="00510532" w:rsidP="004F11E1">
      <w:pPr>
        <w:pBdr>
          <w:bottom w:val="single" w:sz="4" w:space="1" w:color="auto"/>
        </w:pBdr>
        <w:tabs>
          <w:tab w:val="left" w:pos="561"/>
        </w:tabs>
        <w:ind w:left="288" w:hanging="288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Past</w:t>
      </w:r>
      <w:r w:rsidR="0042356C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Position</w:t>
      </w:r>
      <w:r w:rsidR="000A2829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</w:p>
    <w:p w14:paraId="561B143F" w14:textId="77777777" w:rsidR="00897588" w:rsidRPr="000159CE" w:rsidRDefault="00897588" w:rsidP="00DF1307">
      <w:pPr>
        <w:tabs>
          <w:tab w:val="left" w:pos="561"/>
        </w:tabs>
        <w:ind w:left="288" w:hanging="288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14:paraId="67E4A9EC" w14:textId="41DBC074" w:rsidR="00C9665A" w:rsidRPr="000159CE" w:rsidRDefault="00CF2F9E" w:rsidP="00DF1307">
      <w:pPr>
        <w:tabs>
          <w:tab w:val="left" w:pos="561"/>
        </w:tabs>
        <w:ind w:left="288" w:hanging="288"/>
        <w:rPr>
          <w:rFonts w:asciiTheme="minorHAnsi" w:hAnsiTheme="minorHAnsi" w:cs="Arial"/>
          <w:b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</w:rPr>
        <w:t xml:space="preserve">  </w:t>
      </w:r>
      <w:r w:rsidR="0042356C" w:rsidRPr="000159CE">
        <w:rPr>
          <w:rFonts w:asciiTheme="minorHAnsi" w:hAnsiTheme="minorHAnsi" w:cs="Arial"/>
          <w:b/>
          <w:color w:val="000000" w:themeColor="text1"/>
        </w:rPr>
        <w:t xml:space="preserve">Gerstner </w:t>
      </w:r>
      <w:r w:rsidR="00C9665A" w:rsidRPr="000159CE">
        <w:rPr>
          <w:rFonts w:asciiTheme="minorHAnsi" w:hAnsiTheme="minorHAnsi" w:cs="Arial"/>
          <w:b/>
          <w:color w:val="000000" w:themeColor="text1"/>
        </w:rPr>
        <w:t>Scholar</w:t>
      </w:r>
      <w:r w:rsidR="009601C9" w:rsidRPr="000159CE">
        <w:rPr>
          <w:rFonts w:asciiTheme="minorHAnsi" w:hAnsiTheme="minorHAnsi" w:cs="Arial"/>
          <w:b/>
          <w:color w:val="000000" w:themeColor="text1"/>
        </w:rPr>
        <w:t xml:space="preserve">, </w:t>
      </w:r>
      <w:r w:rsidR="00C9665A" w:rsidRPr="000159CE">
        <w:rPr>
          <w:rFonts w:asciiTheme="minorHAnsi" w:hAnsiTheme="minorHAnsi" w:cs="Arial"/>
          <w:b/>
          <w:color w:val="000000" w:themeColor="text1"/>
        </w:rPr>
        <w:t>Bioinformatics and Computational Biology</w:t>
      </w:r>
      <w:r w:rsidR="0042356C" w:rsidRPr="000159CE">
        <w:rPr>
          <w:rFonts w:asciiTheme="minorHAnsi" w:hAnsiTheme="minorHAnsi" w:cs="Arial"/>
          <w:b/>
          <w:color w:val="000000" w:themeColor="text1"/>
        </w:rPr>
        <w:t xml:space="preserve"> </w:t>
      </w:r>
      <w:r w:rsidR="00C9665A" w:rsidRPr="000159CE">
        <w:rPr>
          <w:rFonts w:asciiTheme="minorHAnsi" w:hAnsiTheme="minorHAnsi" w:cs="Arial"/>
          <w:b/>
          <w:color w:val="000000" w:themeColor="text1"/>
        </w:rPr>
        <w:tab/>
      </w:r>
      <w:r w:rsidR="00C9665A" w:rsidRPr="000159CE">
        <w:rPr>
          <w:rFonts w:asciiTheme="minorHAnsi" w:hAnsiTheme="minorHAnsi" w:cs="Arial"/>
          <w:b/>
          <w:color w:val="000000" w:themeColor="text1"/>
        </w:rPr>
        <w:tab/>
      </w:r>
      <w:r w:rsidR="00712EA8" w:rsidRPr="000159CE">
        <w:rPr>
          <w:rFonts w:asciiTheme="minorHAnsi" w:hAnsiTheme="minorHAnsi" w:cs="Arial"/>
          <w:b/>
          <w:color w:val="000000" w:themeColor="text1"/>
        </w:rPr>
        <w:tab/>
      </w:r>
      <w:r w:rsidR="004914F3" w:rsidRPr="000159CE">
        <w:rPr>
          <w:rFonts w:asciiTheme="minorHAnsi" w:hAnsiTheme="minorHAnsi" w:cs="Arial"/>
          <w:b/>
          <w:color w:val="000000" w:themeColor="text1"/>
        </w:rPr>
        <w:tab/>
        <w:t xml:space="preserve">         </w:t>
      </w:r>
      <w:r w:rsidR="00C9665A" w:rsidRPr="000159CE">
        <w:rPr>
          <w:rFonts w:asciiTheme="minorHAnsi" w:hAnsiTheme="minorHAnsi" w:cs="Arial"/>
          <w:color w:val="000000" w:themeColor="text1"/>
        </w:rPr>
        <w:t xml:space="preserve">2015 - </w:t>
      </w:r>
      <w:r w:rsidR="00510532" w:rsidRPr="000159CE">
        <w:rPr>
          <w:rFonts w:asciiTheme="minorHAnsi" w:hAnsiTheme="minorHAnsi" w:cs="Arial"/>
          <w:color w:val="000000" w:themeColor="text1"/>
        </w:rPr>
        <w:t>2017</w:t>
      </w:r>
    </w:p>
    <w:p w14:paraId="2246153A" w14:textId="711B8CE5" w:rsidR="0042356C" w:rsidRPr="000159CE" w:rsidRDefault="00C9665A" w:rsidP="00CC6E3D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</w:rPr>
        <w:tab/>
      </w:r>
      <w:r w:rsidRPr="000159CE">
        <w:rPr>
          <w:rFonts w:asciiTheme="minorHAnsi" w:hAnsiTheme="minorHAnsi" w:cs="Arial"/>
          <w:b/>
          <w:color w:val="000000" w:themeColor="text1"/>
        </w:rPr>
        <w:tab/>
      </w:r>
      <w:r w:rsidR="0042356C" w:rsidRPr="000159CE">
        <w:rPr>
          <w:rFonts w:asciiTheme="minorHAnsi" w:hAnsiTheme="minorHAnsi" w:cs="Arial"/>
          <w:color w:val="000000" w:themeColor="text1"/>
        </w:rPr>
        <w:t>American Museum of Natural History</w:t>
      </w:r>
      <w:r w:rsidR="00737936" w:rsidRPr="000159CE">
        <w:rPr>
          <w:rFonts w:asciiTheme="minorHAnsi" w:hAnsiTheme="minorHAnsi" w:cs="Arial"/>
          <w:color w:val="000000" w:themeColor="text1"/>
        </w:rPr>
        <w:t>, New York, NY</w:t>
      </w:r>
    </w:p>
    <w:p w14:paraId="00011FA8" w14:textId="4F7BC16C" w:rsidR="002A4995" w:rsidRPr="004C5332" w:rsidRDefault="002A4995" w:rsidP="00DF1307">
      <w:pPr>
        <w:tabs>
          <w:tab w:val="left" w:pos="561"/>
        </w:tabs>
        <w:ind w:left="288" w:hanging="288"/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59B83E93" w14:textId="1D18A5B0" w:rsidR="000A2829" w:rsidRPr="000159CE" w:rsidRDefault="000A2829" w:rsidP="00DF1307">
      <w:pPr>
        <w:tabs>
          <w:tab w:val="left" w:pos="561"/>
        </w:tabs>
        <w:ind w:left="288" w:hanging="288"/>
        <w:rPr>
          <w:rFonts w:asciiTheme="minorHAnsi" w:hAnsiTheme="minorHAnsi" w:cs="Arial"/>
          <w:b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</w:rPr>
        <w:t xml:space="preserve">  Adjunct Instructor, </w:t>
      </w:r>
      <w:r w:rsidR="009E0373" w:rsidRPr="000159CE">
        <w:rPr>
          <w:rFonts w:asciiTheme="minorHAnsi" w:hAnsiTheme="minorHAnsi" w:cs="Arial"/>
          <w:b/>
          <w:color w:val="000000" w:themeColor="text1"/>
        </w:rPr>
        <w:t>Science Department</w:t>
      </w:r>
      <w:r w:rsidR="009E0373" w:rsidRPr="000159CE">
        <w:rPr>
          <w:rFonts w:asciiTheme="minorHAnsi" w:hAnsiTheme="minorHAnsi" w:cs="Arial"/>
          <w:b/>
          <w:color w:val="000000" w:themeColor="text1"/>
        </w:rPr>
        <w:tab/>
      </w:r>
      <w:r w:rsidR="009E0373" w:rsidRPr="000159CE">
        <w:rPr>
          <w:rFonts w:asciiTheme="minorHAnsi" w:hAnsiTheme="minorHAnsi" w:cs="Arial"/>
          <w:b/>
          <w:color w:val="000000" w:themeColor="text1"/>
        </w:rPr>
        <w:tab/>
      </w:r>
      <w:r w:rsidR="009E0373" w:rsidRPr="000159CE">
        <w:rPr>
          <w:rFonts w:asciiTheme="minorHAnsi" w:hAnsiTheme="minorHAnsi" w:cs="Arial"/>
          <w:b/>
          <w:color w:val="000000" w:themeColor="text1"/>
        </w:rPr>
        <w:tab/>
      </w:r>
      <w:r w:rsidR="009601C9" w:rsidRPr="000159CE">
        <w:rPr>
          <w:rFonts w:asciiTheme="minorHAnsi" w:hAnsiTheme="minorHAnsi" w:cs="Arial"/>
          <w:b/>
          <w:color w:val="000000" w:themeColor="text1"/>
        </w:rPr>
        <w:tab/>
      </w:r>
      <w:r w:rsidR="009601C9" w:rsidRPr="000159CE">
        <w:rPr>
          <w:rFonts w:asciiTheme="minorHAnsi" w:hAnsiTheme="minorHAnsi" w:cs="Arial"/>
          <w:b/>
          <w:color w:val="000000" w:themeColor="text1"/>
        </w:rPr>
        <w:tab/>
      </w:r>
      <w:r w:rsidR="009601C9" w:rsidRPr="000159CE">
        <w:rPr>
          <w:rFonts w:asciiTheme="minorHAnsi" w:hAnsiTheme="minorHAnsi" w:cs="Arial"/>
          <w:b/>
          <w:color w:val="000000" w:themeColor="text1"/>
        </w:rPr>
        <w:tab/>
      </w:r>
      <w:r w:rsidR="009601C9" w:rsidRPr="000159CE">
        <w:rPr>
          <w:rFonts w:asciiTheme="minorHAnsi" w:hAnsiTheme="minorHAnsi" w:cs="Arial"/>
          <w:b/>
          <w:color w:val="000000" w:themeColor="text1"/>
        </w:rPr>
        <w:tab/>
        <w:t xml:space="preserve">      </w:t>
      </w:r>
      <w:r w:rsidR="009601C9" w:rsidRPr="000159CE">
        <w:rPr>
          <w:rFonts w:asciiTheme="minorHAnsi" w:hAnsiTheme="minorHAnsi" w:cs="Arial"/>
          <w:color w:val="000000" w:themeColor="text1"/>
        </w:rPr>
        <w:t>2017</w:t>
      </w:r>
    </w:p>
    <w:p w14:paraId="5EA4BB09" w14:textId="4285C972" w:rsidR="000A2829" w:rsidRPr="000159CE" w:rsidRDefault="009601C9" w:rsidP="009601C9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  <w:sz w:val="16"/>
          <w:szCs w:val="16"/>
        </w:rPr>
        <w:tab/>
      </w:r>
      <w:r w:rsidRPr="000159CE">
        <w:rPr>
          <w:rFonts w:asciiTheme="minorHAnsi" w:hAnsiTheme="minorHAnsi" w:cs="Arial"/>
          <w:b/>
          <w:color w:val="000000" w:themeColor="text1"/>
          <w:sz w:val="16"/>
          <w:szCs w:val="16"/>
        </w:rPr>
        <w:tab/>
      </w:r>
      <w:r w:rsidRPr="000159CE">
        <w:rPr>
          <w:rFonts w:asciiTheme="minorHAnsi" w:hAnsiTheme="minorHAnsi" w:cs="Arial"/>
          <w:color w:val="000000" w:themeColor="text1"/>
        </w:rPr>
        <w:t>Cabrini University, Radnor, PA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b/>
          <w:color w:val="000000" w:themeColor="text1"/>
          <w:sz w:val="16"/>
          <w:szCs w:val="16"/>
        </w:rPr>
        <w:tab/>
      </w:r>
    </w:p>
    <w:p w14:paraId="2A324166" w14:textId="77777777" w:rsidR="009601C9" w:rsidRPr="000159CE" w:rsidRDefault="009601C9" w:rsidP="00DF1307">
      <w:pPr>
        <w:tabs>
          <w:tab w:val="left" w:pos="561"/>
        </w:tabs>
        <w:ind w:left="288" w:hanging="288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14:paraId="75A90ED6" w14:textId="565D7CDA" w:rsidR="00C03810" w:rsidRPr="000159CE" w:rsidRDefault="00A00FBF" w:rsidP="004F11E1">
      <w:pPr>
        <w:pBdr>
          <w:bottom w:val="single" w:sz="4" w:space="1" w:color="auto"/>
        </w:pBdr>
        <w:tabs>
          <w:tab w:val="left" w:pos="561"/>
        </w:tabs>
        <w:ind w:left="288" w:hanging="288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Education</w:t>
      </w:r>
    </w:p>
    <w:p w14:paraId="71AB0D7E" w14:textId="77777777" w:rsidR="00897588" w:rsidRPr="000159CE" w:rsidRDefault="00897588" w:rsidP="00B423E6">
      <w:pPr>
        <w:tabs>
          <w:tab w:val="left" w:pos="561"/>
        </w:tabs>
        <w:ind w:left="288" w:hanging="288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14:paraId="4A318E63" w14:textId="3580DAF1" w:rsidR="00CA1012" w:rsidRPr="000159CE" w:rsidRDefault="00CF2F9E" w:rsidP="00B423E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</w:rPr>
        <w:t xml:space="preserve">  </w:t>
      </w:r>
      <w:r w:rsidR="00CA1012" w:rsidRPr="000159CE">
        <w:rPr>
          <w:rFonts w:asciiTheme="minorHAnsi" w:hAnsiTheme="minorHAnsi" w:cs="Arial"/>
          <w:b/>
          <w:color w:val="000000" w:themeColor="text1"/>
        </w:rPr>
        <w:t>Ph.D.</w:t>
      </w:r>
      <w:r w:rsidR="00B12827" w:rsidRPr="000159CE">
        <w:rPr>
          <w:rFonts w:asciiTheme="minorHAnsi" w:hAnsiTheme="minorHAnsi" w:cs="Arial"/>
          <w:b/>
          <w:color w:val="000000" w:themeColor="text1"/>
        </w:rPr>
        <w:t xml:space="preserve"> </w:t>
      </w:r>
      <w:r w:rsidR="00CA1012" w:rsidRPr="000159CE">
        <w:rPr>
          <w:rFonts w:asciiTheme="minorHAnsi" w:hAnsiTheme="minorHAnsi" w:cs="Arial"/>
          <w:color w:val="000000" w:themeColor="text1"/>
        </w:rPr>
        <w:t xml:space="preserve">Department of Ecology </w:t>
      </w:r>
      <w:r w:rsidR="00C675E2" w:rsidRPr="000159CE">
        <w:rPr>
          <w:rFonts w:asciiTheme="minorHAnsi" w:hAnsiTheme="minorHAnsi" w:cs="Arial"/>
          <w:color w:val="000000" w:themeColor="text1"/>
        </w:rPr>
        <w:t>&amp;</w:t>
      </w:r>
      <w:r w:rsidR="00CA1012" w:rsidRPr="000159CE">
        <w:rPr>
          <w:rFonts w:asciiTheme="minorHAnsi" w:hAnsiTheme="minorHAnsi" w:cs="Arial"/>
          <w:color w:val="000000" w:themeColor="text1"/>
        </w:rPr>
        <w:t xml:space="preserve"> Evolutionary Biology,</w:t>
      </w:r>
      <w:r w:rsidR="00B423E6" w:rsidRPr="000159CE">
        <w:rPr>
          <w:rFonts w:asciiTheme="minorHAnsi" w:hAnsiTheme="minorHAnsi" w:cs="Arial"/>
          <w:color w:val="000000" w:themeColor="text1"/>
        </w:rPr>
        <w:t xml:space="preserve"> Princeton University</w:t>
      </w:r>
      <w:r w:rsidR="004914F3" w:rsidRPr="000159CE">
        <w:rPr>
          <w:rFonts w:asciiTheme="minorHAnsi" w:hAnsiTheme="minorHAnsi" w:cs="Arial"/>
          <w:color w:val="000000" w:themeColor="text1"/>
        </w:rPr>
        <w:tab/>
      </w:r>
      <w:r w:rsidR="004914F3" w:rsidRPr="000159CE">
        <w:rPr>
          <w:rFonts w:asciiTheme="minorHAnsi" w:hAnsiTheme="minorHAnsi" w:cs="Arial"/>
          <w:color w:val="000000" w:themeColor="text1"/>
        </w:rPr>
        <w:tab/>
      </w:r>
      <w:r w:rsidR="004914F3" w:rsidRPr="000159CE">
        <w:rPr>
          <w:rFonts w:asciiTheme="minorHAnsi" w:hAnsiTheme="minorHAnsi" w:cs="Arial"/>
          <w:color w:val="000000" w:themeColor="text1"/>
        </w:rPr>
        <w:tab/>
      </w:r>
      <w:r w:rsidR="004914F3" w:rsidRPr="000159CE">
        <w:rPr>
          <w:rFonts w:asciiTheme="minorHAnsi" w:hAnsiTheme="minorHAnsi" w:cs="Arial"/>
          <w:color w:val="000000" w:themeColor="text1"/>
        </w:rPr>
        <w:tab/>
        <w:t xml:space="preserve">      </w:t>
      </w:r>
      <w:r w:rsidR="00CD0252" w:rsidRPr="000159CE">
        <w:rPr>
          <w:rFonts w:asciiTheme="minorHAnsi" w:hAnsiTheme="minorHAnsi" w:cs="Arial"/>
          <w:color w:val="000000" w:themeColor="text1"/>
        </w:rPr>
        <w:t>2015</w:t>
      </w:r>
    </w:p>
    <w:p w14:paraId="6A30504B" w14:textId="77777777" w:rsidR="00897588" w:rsidRPr="000159CE" w:rsidRDefault="00897588" w:rsidP="00DF1307">
      <w:pPr>
        <w:tabs>
          <w:tab w:val="left" w:pos="561"/>
        </w:tabs>
        <w:ind w:left="288" w:hanging="288"/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5A852F67" w14:textId="7CD55089" w:rsidR="00C03810" w:rsidRPr="000159CE" w:rsidRDefault="00CF2F9E" w:rsidP="00DF1307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</w:rPr>
        <w:t xml:space="preserve">  </w:t>
      </w:r>
      <w:r w:rsidR="00C03810" w:rsidRPr="000159CE">
        <w:rPr>
          <w:rFonts w:asciiTheme="minorHAnsi" w:hAnsiTheme="minorHAnsi" w:cs="Arial"/>
          <w:b/>
          <w:color w:val="000000" w:themeColor="text1"/>
        </w:rPr>
        <w:t xml:space="preserve">M.S. </w:t>
      </w:r>
      <w:r w:rsidR="00B12827" w:rsidRPr="000159CE">
        <w:rPr>
          <w:rFonts w:asciiTheme="minorHAnsi" w:hAnsiTheme="minorHAnsi" w:cs="Arial"/>
          <w:b/>
          <w:color w:val="000000" w:themeColor="text1"/>
        </w:rPr>
        <w:t>(dual d</w:t>
      </w:r>
      <w:r w:rsidR="001B76C5" w:rsidRPr="000159CE">
        <w:rPr>
          <w:rFonts w:asciiTheme="minorHAnsi" w:hAnsiTheme="minorHAnsi" w:cs="Arial"/>
          <w:b/>
          <w:color w:val="000000" w:themeColor="text1"/>
        </w:rPr>
        <w:t>egree)</w:t>
      </w:r>
      <w:r w:rsidR="0076688B" w:rsidRPr="000159CE">
        <w:rPr>
          <w:rFonts w:asciiTheme="minorHAnsi" w:hAnsiTheme="minorHAnsi" w:cs="Arial"/>
          <w:color w:val="000000" w:themeColor="text1"/>
        </w:rPr>
        <w:t xml:space="preserve"> Department of Entomology</w:t>
      </w:r>
      <w:r w:rsidR="00F61A76" w:rsidRPr="000159CE">
        <w:rPr>
          <w:rFonts w:asciiTheme="minorHAnsi" w:hAnsiTheme="minorHAnsi" w:cs="Arial"/>
          <w:color w:val="000000" w:themeColor="text1"/>
        </w:rPr>
        <w:t xml:space="preserve"> and </w:t>
      </w:r>
      <w:r w:rsidR="00B12827" w:rsidRPr="000159CE">
        <w:rPr>
          <w:rFonts w:asciiTheme="minorHAnsi" w:hAnsiTheme="minorHAnsi" w:cs="Arial"/>
          <w:color w:val="000000" w:themeColor="text1"/>
        </w:rPr>
        <w:t>Program in</w:t>
      </w:r>
      <w:r w:rsidR="00C03810" w:rsidRPr="000159CE">
        <w:rPr>
          <w:rFonts w:asciiTheme="minorHAnsi" w:hAnsiTheme="minorHAnsi" w:cs="Arial"/>
          <w:color w:val="000000" w:themeColor="text1"/>
        </w:rPr>
        <w:t xml:space="preserve"> Ecology,</w:t>
      </w:r>
      <w:r w:rsidR="00CA1012" w:rsidRPr="000159CE">
        <w:rPr>
          <w:rFonts w:asciiTheme="minorHAnsi" w:hAnsiTheme="minorHAnsi" w:cs="Arial"/>
          <w:color w:val="000000" w:themeColor="text1"/>
        </w:rPr>
        <w:tab/>
      </w:r>
      <w:r w:rsidR="00CA1012" w:rsidRPr="000159CE">
        <w:rPr>
          <w:rFonts w:asciiTheme="minorHAnsi" w:hAnsiTheme="minorHAnsi" w:cs="Arial"/>
          <w:color w:val="000000" w:themeColor="text1"/>
        </w:rPr>
        <w:tab/>
      </w:r>
      <w:r w:rsidR="00CA1012" w:rsidRPr="000159CE">
        <w:rPr>
          <w:rFonts w:asciiTheme="minorHAnsi" w:hAnsiTheme="minorHAnsi" w:cs="Arial"/>
          <w:color w:val="000000" w:themeColor="text1"/>
        </w:rPr>
        <w:tab/>
      </w:r>
      <w:r w:rsidR="00712EA8" w:rsidRPr="000159CE">
        <w:rPr>
          <w:rFonts w:asciiTheme="minorHAnsi" w:hAnsiTheme="minorHAnsi" w:cs="Arial"/>
          <w:color w:val="000000" w:themeColor="text1"/>
        </w:rPr>
        <w:tab/>
      </w:r>
      <w:r w:rsidR="00F61A76" w:rsidRPr="000159CE">
        <w:rPr>
          <w:rFonts w:asciiTheme="minorHAnsi" w:hAnsiTheme="minorHAnsi" w:cs="Arial"/>
          <w:color w:val="000000" w:themeColor="text1"/>
        </w:rPr>
        <w:t xml:space="preserve">      2010</w:t>
      </w:r>
      <w:r w:rsidR="00F61A76" w:rsidRPr="000159CE">
        <w:rPr>
          <w:rFonts w:asciiTheme="minorHAnsi" w:hAnsiTheme="minorHAnsi" w:cs="Arial"/>
          <w:color w:val="000000" w:themeColor="text1"/>
        </w:rPr>
        <w:tab/>
      </w:r>
      <w:r w:rsidR="00F61A76" w:rsidRPr="000159CE">
        <w:rPr>
          <w:rFonts w:asciiTheme="minorHAnsi" w:hAnsiTheme="minorHAnsi" w:cs="Arial"/>
          <w:color w:val="000000" w:themeColor="text1"/>
        </w:rPr>
        <w:tab/>
        <w:t xml:space="preserve">Evolutionary Biology &amp; Behavior (EEBB), </w:t>
      </w:r>
      <w:r w:rsidR="00C03810" w:rsidRPr="000159CE">
        <w:rPr>
          <w:rFonts w:asciiTheme="minorHAnsi" w:hAnsiTheme="minorHAnsi" w:cs="Arial"/>
          <w:color w:val="000000" w:themeColor="text1"/>
        </w:rPr>
        <w:t>Michigan State Unive</w:t>
      </w:r>
      <w:r w:rsidR="00CA1012" w:rsidRPr="000159CE">
        <w:rPr>
          <w:rFonts w:asciiTheme="minorHAnsi" w:hAnsiTheme="minorHAnsi" w:cs="Arial"/>
          <w:color w:val="000000" w:themeColor="text1"/>
        </w:rPr>
        <w:t>rsity</w:t>
      </w:r>
    </w:p>
    <w:p w14:paraId="42785A4F" w14:textId="77777777" w:rsidR="00897588" w:rsidRPr="000159CE" w:rsidRDefault="00897588" w:rsidP="00DF1307">
      <w:pPr>
        <w:tabs>
          <w:tab w:val="left" w:pos="561"/>
        </w:tabs>
        <w:ind w:left="288" w:hanging="288"/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1E2D6503" w14:textId="4861E249" w:rsidR="00C03810" w:rsidRPr="000159CE" w:rsidRDefault="00CF2F9E" w:rsidP="00DF1307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</w:rPr>
        <w:t xml:space="preserve">  </w:t>
      </w:r>
      <w:r w:rsidR="00C03810" w:rsidRPr="000159CE">
        <w:rPr>
          <w:rFonts w:asciiTheme="minorHAnsi" w:hAnsiTheme="minorHAnsi" w:cs="Arial"/>
          <w:b/>
          <w:color w:val="000000" w:themeColor="text1"/>
        </w:rPr>
        <w:t>B.S.</w:t>
      </w:r>
      <w:r w:rsidR="00C03810" w:rsidRPr="000159CE">
        <w:rPr>
          <w:rFonts w:asciiTheme="minorHAnsi" w:hAnsiTheme="minorHAnsi" w:cs="Arial"/>
          <w:color w:val="000000" w:themeColor="text1"/>
        </w:rPr>
        <w:t xml:space="preserve"> Department of Zoology, Mich</w:t>
      </w:r>
      <w:r w:rsidR="00CA1012" w:rsidRPr="000159CE">
        <w:rPr>
          <w:rFonts w:asciiTheme="minorHAnsi" w:hAnsiTheme="minorHAnsi" w:cs="Arial"/>
          <w:color w:val="000000" w:themeColor="text1"/>
        </w:rPr>
        <w:t>igan State University</w:t>
      </w:r>
      <w:r w:rsidR="004914F3" w:rsidRPr="000159CE">
        <w:rPr>
          <w:rFonts w:asciiTheme="minorHAnsi" w:hAnsiTheme="minorHAnsi" w:cs="Arial"/>
          <w:color w:val="000000" w:themeColor="text1"/>
        </w:rPr>
        <w:tab/>
      </w:r>
      <w:r w:rsidR="00C03810" w:rsidRPr="000159CE">
        <w:rPr>
          <w:rFonts w:asciiTheme="minorHAnsi" w:hAnsiTheme="minorHAnsi" w:cs="Arial"/>
          <w:color w:val="000000" w:themeColor="text1"/>
        </w:rPr>
        <w:tab/>
      </w:r>
      <w:r w:rsidR="00C03810" w:rsidRPr="000159CE">
        <w:rPr>
          <w:rFonts w:asciiTheme="minorHAnsi" w:hAnsiTheme="minorHAnsi" w:cs="Arial"/>
          <w:color w:val="000000" w:themeColor="text1"/>
        </w:rPr>
        <w:tab/>
      </w:r>
      <w:r w:rsidR="00CA1012" w:rsidRPr="000159CE">
        <w:rPr>
          <w:rFonts w:asciiTheme="minorHAnsi" w:hAnsiTheme="minorHAnsi" w:cs="Arial"/>
          <w:color w:val="000000" w:themeColor="text1"/>
        </w:rPr>
        <w:tab/>
      </w:r>
      <w:r w:rsidR="00712EA8" w:rsidRPr="000159CE">
        <w:rPr>
          <w:rFonts w:asciiTheme="minorHAnsi" w:hAnsiTheme="minorHAnsi" w:cs="Arial"/>
          <w:color w:val="000000" w:themeColor="text1"/>
        </w:rPr>
        <w:tab/>
      </w:r>
      <w:r w:rsidR="00712EA8" w:rsidRPr="000159CE">
        <w:rPr>
          <w:rFonts w:asciiTheme="minorHAnsi" w:hAnsiTheme="minorHAnsi" w:cs="Arial"/>
          <w:color w:val="000000" w:themeColor="text1"/>
        </w:rPr>
        <w:tab/>
        <w:t xml:space="preserve">    </w:t>
      </w:r>
      <w:r w:rsidR="00F61A76" w:rsidRPr="000159CE">
        <w:rPr>
          <w:rFonts w:asciiTheme="minorHAnsi" w:hAnsiTheme="minorHAnsi" w:cs="Arial"/>
          <w:color w:val="000000" w:themeColor="text1"/>
        </w:rPr>
        <w:t xml:space="preserve">  </w:t>
      </w:r>
      <w:r w:rsidR="00C03810" w:rsidRPr="000159CE">
        <w:rPr>
          <w:rFonts w:asciiTheme="minorHAnsi" w:hAnsiTheme="minorHAnsi" w:cs="Arial"/>
          <w:color w:val="000000" w:themeColor="text1"/>
        </w:rPr>
        <w:t>2008</w:t>
      </w:r>
    </w:p>
    <w:p w14:paraId="7EA04EFC" w14:textId="040EFDF3" w:rsidR="00C019D3" w:rsidRPr="000159CE" w:rsidRDefault="00C019D3" w:rsidP="00DF1307">
      <w:pPr>
        <w:tabs>
          <w:tab w:val="left" w:pos="561"/>
        </w:tabs>
        <w:ind w:left="288" w:hanging="288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14:paraId="35BE248B" w14:textId="5C2BA22E" w:rsidR="00CC6E3D" w:rsidRPr="000159CE" w:rsidRDefault="00CC6E3D" w:rsidP="00CC6E3D">
      <w:pPr>
        <w:pBdr>
          <w:bottom w:val="single" w:sz="4" w:space="1" w:color="auto"/>
        </w:pBdr>
        <w:tabs>
          <w:tab w:val="left" w:pos="561"/>
        </w:tabs>
        <w:ind w:left="288" w:hanging="288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Editorial Boards</w:t>
      </w:r>
    </w:p>
    <w:p w14:paraId="4B26372A" w14:textId="77777777" w:rsidR="00966365" w:rsidRPr="000159CE" w:rsidRDefault="00966365" w:rsidP="00030C22">
      <w:pPr>
        <w:tabs>
          <w:tab w:val="left" w:pos="561"/>
        </w:tabs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26ECFD66" w14:textId="61CB0C54" w:rsidR="006B17DD" w:rsidRDefault="00CC6E3D" w:rsidP="00966365">
      <w:pPr>
        <w:outlineLvl w:val="0"/>
        <w:rPr>
          <w:rFonts w:asciiTheme="minorHAnsi" w:hAnsiTheme="minorHAnsi" w:cs="Arial"/>
          <w:color w:val="000000" w:themeColor="text1"/>
        </w:rPr>
      </w:pPr>
      <w:r w:rsidRPr="006B17DD">
        <w:rPr>
          <w:rFonts w:asciiTheme="minorHAnsi" w:hAnsiTheme="minorHAnsi" w:cs="Arial"/>
          <w:b/>
          <w:bCs/>
          <w:color w:val="000000" w:themeColor="text1"/>
        </w:rPr>
        <w:t xml:space="preserve">  </w:t>
      </w:r>
      <w:r w:rsidR="006B17DD" w:rsidRPr="006B17DD">
        <w:rPr>
          <w:rFonts w:asciiTheme="minorHAnsi" w:hAnsiTheme="minorHAnsi" w:cs="Arial"/>
          <w:b/>
          <w:bCs/>
          <w:color w:val="000000" w:themeColor="text1"/>
        </w:rPr>
        <w:t>Editor</w:t>
      </w:r>
      <w:r w:rsidR="006B17DD">
        <w:rPr>
          <w:rFonts w:asciiTheme="minorHAnsi" w:hAnsiTheme="minorHAnsi" w:cs="Arial"/>
          <w:color w:val="000000" w:themeColor="text1"/>
        </w:rPr>
        <w:t xml:space="preserve">, Medical, Urban &amp; </w:t>
      </w:r>
      <w:r w:rsidR="006B17DD" w:rsidRPr="006B17DD">
        <w:rPr>
          <w:rFonts w:asciiTheme="minorHAnsi" w:hAnsiTheme="minorHAnsi" w:cs="Arial"/>
          <w:color w:val="000000" w:themeColor="text1"/>
        </w:rPr>
        <w:t xml:space="preserve">Veterinary </w:t>
      </w:r>
      <w:r w:rsidR="006B17DD">
        <w:rPr>
          <w:rFonts w:asciiTheme="minorHAnsi" w:hAnsiTheme="minorHAnsi" w:cs="Arial"/>
          <w:color w:val="000000" w:themeColor="text1"/>
        </w:rPr>
        <w:t>(MUVE) section newsletter,</w:t>
      </w:r>
      <w:r w:rsidR="006B17DD">
        <w:rPr>
          <w:rFonts w:asciiTheme="minorHAnsi" w:hAnsiTheme="minorHAnsi" w:cs="Arial"/>
          <w:color w:val="000000" w:themeColor="text1"/>
        </w:rPr>
        <w:tab/>
      </w:r>
      <w:r w:rsidR="00C438F5">
        <w:rPr>
          <w:rFonts w:asciiTheme="minorHAnsi" w:hAnsiTheme="minorHAnsi" w:cs="Arial"/>
          <w:color w:val="000000" w:themeColor="text1"/>
        </w:rPr>
        <w:tab/>
      </w:r>
      <w:r w:rsidR="00C438F5">
        <w:rPr>
          <w:rFonts w:asciiTheme="minorHAnsi" w:hAnsiTheme="minorHAnsi" w:cs="Arial"/>
          <w:color w:val="000000" w:themeColor="text1"/>
        </w:rPr>
        <w:tab/>
      </w:r>
      <w:r w:rsidR="006B17DD">
        <w:rPr>
          <w:rFonts w:asciiTheme="minorHAnsi" w:hAnsiTheme="minorHAnsi" w:cs="Arial"/>
          <w:color w:val="000000" w:themeColor="text1"/>
        </w:rPr>
        <w:tab/>
        <w:t xml:space="preserve">    2022 - present</w:t>
      </w:r>
    </w:p>
    <w:p w14:paraId="67C1ABDD" w14:textId="380E99A0" w:rsidR="006B17DD" w:rsidRDefault="006B17DD" w:rsidP="00966365">
      <w:pPr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 w:rsidR="00C438F5">
        <w:rPr>
          <w:rFonts w:asciiTheme="minorHAnsi" w:hAnsiTheme="minorHAnsi" w:cs="Arial"/>
          <w:color w:val="000000" w:themeColor="text1"/>
        </w:rPr>
        <w:t xml:space="preserve">Entomological </w:t>
      </w:r>
      <w:r>
        <w:rPr>
          <w:rFonts w:asciiTheme="minorHAnsi" w:hAnsiTheme="minorHAnsi" w:cs="Arial"/>
          <w:color w:val="000000" w:themeColor="text1"/>
        </w:rPr>
        <w:t>Society of America</w:t>
      </w:r>
      <w:r w:rsidR="00C438F5">
        <w:rPr>
          <w:rFonts w:asciiTheme="minorHAnsi" w:hAnsiTheme="minorHAnsi" w:cs="Arial"/>
          <w:color w:val="000000" w:themeColor="text1"/>
        </w:rPr>
        <w:t xml:space="preserve"> (ESA)</w:t>
      </w:r>
    </w:p>
    <w:p w14:paraId="68584401" w14:textId="77777777" w:rsidR="006B17DD" w:rsidRPr="006B17DD" w:rsidRDefault="006B17DD" w:rsidP="00966365">
      <w:pPr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7A7A027B" w14:textId="4CFEFCA5" w:rsidR="00CC6E3D" w:rsidRPr="000159CE" w:rsidRDefault="006B17DD" w:rsidP="00966365">
      <w:pPr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</w:t>
      </w:r>
      <w:r w:rsidR="00CC6E3D" w:rsidRPr="000159CE">
        <w:rPr>
          <w:rFonts w:asciiTheme="minorHAnsi" w:hAnsiTheme="minorHAnsi" w:cs="Arial"/>
          <w:b/>
          <w:color w:val="000000" w:themeColor="text1"/>
        </w:rPr>
        <w:t>Associate Editor</w:t>
      </w:r>
      <w:r w:rsidR="00CC6E3D" w:rsidRPr="000159CE">
        <w:rPr>
          <w:rFonts w:asciiTheme="minorHAnsi" w:hAnsiTheme="minorHAnsi" w:cs="Arial"/>
          <w:color w:val="000000" w:themeColor="text1"/>
        </w:rPr>
        <w:t>, Environmental Entomology</w:t>
      </w:r>
      <w:r w:rsidR="00B42524">
        <w:rPr>
          <w:rFonts w:asciiTheme="minorHAnsi" w:hAnsiTheme="minorHAnsi" w:cs="Arial"/>
          <w:color w:val="000000" w:themeColor="text1"/>
        </w:rPr>
        <w:t xml:space="preserve"> (Journal of the ESA)</w:t>
      </w:r>
      <w:r w:rsidR="00CC6E3D" w:rsidRPr="000159CE">
        <w:rPr>
          <w:rFonts w:asciiTheme="minorHAnsi" w:hAnsiTheme="minorHAnsi" w:cs="Arial"/>
          <w:color w:val="000000" w:themeColor="text1"/>
        </w:rPr>
        <w:tab/>
      </w:r>
      <w:r w:rsidR="00CC6E3D" w:rsidRPr="000159CE">
        <w:rPr>
          <w:rFonts w:asciiTheme="minorHAnsi" w:hAnsiTheme="minorHAnsi" w:cs="Arial"/>
          <w:color w:val="000000" w:themeColor="text1"/>
        </w:rPr>
        <w:tab/>
      </w:r>
      <w:r w:rsidR="004914F3" w:rsidRPr="000159CE">
        <w:rPr>
          <w:rFonts w:asciiTheme="minorHAnsi" w:hAnsiTheme="minorHAnsi" w:cs="Arial"/>
          <w:color w:val="000000" w:themeColor="text1"/>
        </w:rPr>
        <w:tab/>
      </w:r>
      <w:r w:rsidR="004914F3" w:rsidRPr="000159CE">
        <w:rPr>
          <w:rFonts w:asciiTheme="minorHAnsi" w:hAnsiTheme="minorHAnsi" w:cs="Arial"/>
          <w:color w:val="000000" w:themeColor="text1"/>
        </w:rPr>
        <w:tab/>
        <w:t xml:space="preserve">    </w:t>
      </w:r>
      <w:r w:rsidR="00CC6E3D" w:rsidRPr="000159CE">
        <w:rPr>
          <w:rFonts w:asciiTheme="minorHAnsi" w:hAnsiTheme="minorHAnsi" w:cs="Arial"/>
          <w:color w:val="000000" w:themeColor="text1"/>
        </w:rPr>
        <w:t>2019 - present</w:t>
      </w:r>
    </w:p>
    <w:p w14:paraId="5FF2D86B" w14:textId="77777777" w:rsidR="001841F3" w:rsidRPr="000159CE" w:rsidRDefault="001841F3" w:rsidP="00CC6E3D">
      <w:pPr>
        <w:tabs>
          <w:tab w:val="left" w:pos="561"/>
        </w:tabs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504A2952" w14:textId="2C96476C" w:rsidR="001F5E41" w:rsidRPr="000159CE" w:rsidRDefault="00C03810" w:rsidP="00C83083">
      <w:pPr>
        <w:pBdr>
          <w:bottom w:val="single" w:sz="4" w:space="1" w:color="auto"/>
        </w:pBdr>
        <w:ind w:left="288" w:hanging="288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Peer-Reviewed </w:t>
      </w:r>
      <w:r w:rsidR="00A400F1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and Currently Submitted </w:t>
      </w: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Publication</w:t>
      </w:r>
      <w:r w:rsidR="00A400F1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7572B7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7572B7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4914F3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proofErr w:type="gramStart"/>
      <w:r w:rsidR="004914F3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</w:t>
      </w:r>
      <w:r w:rsidR="00955A47" w:rsidRPr="000159CE">
        <w:rPr>
          <w:rFonts w:asciiTheme="minorHAnsi" w:hAnsiTheme="minorHAnsi" w:cs="Arial"/>
          <w:color w:val="000000" w:themeColor="text1"/>
        </w:rPr>
        <w:t>(</w:t>
      </w:r>
      <w:proofErr w:type="gramEnd"/>
      <w:r w:rsidR="007572B7" w:rsidRPr="000159CE">
        <w:rPr>
          <w:rFonts w:asciiTheme="minorHAnsi" w:hAnsiTheme="minorHAnsi" w:cs="Arial"/>
          <w:color w:val="000000" w:themeColor="text1"/>
        </w:rPr>
        <w:t>*student mentored</w:t>
      </w:r>
      <w:r w:rsidR="00453B9B" w:rsidRPr="000159CE">
        <w:rPr>
          <w:rFonts w:asciiTheme="minorHAnsi" w:hAnsiTheme="minorHAnsi" w:cs="Arial"/>
          <w:color w:val="000000" w:themeColor="text1"/>
        </w:rPr>
        <w:t xml:space="preserve"> co-author)</w:t>
      </w:r>
    </w:p>
    <w:p w14:paraId="2FB24892" w14:textId="77777777" w:rsidR="00F865FD" w:rsidRPr="000159CE" w:rsidRDefault="00F865FD" w:rsidP="00F865FD">
      <w:pPr>
        <w:tabs>
          <w:tab w:val="left" w:pos="561"/>
        </w:tabs>
        <w:jc w:val="both"/>
        <w:outlineLvl w:val="0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3DBB22C9" w14:textId="2D6DCA81" w:rsidR="000D172B" w:rsidRPr="00CF2F3E" w:rsidRDefault="000D172B" w:rsidP="004E2E64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CF2F3E">
        <w:rPr>
          <w:rFonts w:asciiTheme="minorHAnsi" w:hAnsiTheme="minorHAnsi" w:cs="Arial"/>
          <w:color w:val="000000" w:themeColor="text1"/>
        </w:rPr>
        <w:t xml:space="preserve">38) </w:t>
      </w:r>
      <w:r w:rsidRPr="00CF2F3E">
        <w:rPr>
          <w:rFonts w:asciiTheme="minorHAnsi" w:hAnsiTheme="minorHAnsi" w:cs="Arial"/>
          <w:b/>
          <w:color w:val="000000" w:themeColor="text1"/>
        </w:rPr>
        <w:t xml:space="preserve">Aardema ML, </w:t>
      </w:r>
      <w:r w:rsidRPr="00CF2F3E">
        <w:rPr>
          <w:rFonts w:asciiTheme="minorHAnsi" w:hAnsiTheme="minorHAnsi" w:cs="Arial"/>
          <w:color w:val="000000" w:themeColor="text1"/>
        </w:rPr>
        <w:t xml:space="preserve">Schmidt KL, </w:t>
      </w:r>
      <w:r w:rsidR="00CF2F3E" w:rsidRPr="00CF2F3E">
        <w:rPr>
          <w:rFonts w:asciiTheme="minorHAnsi" w:hAnsiTheme="minorHAnsi"/>
          <w:color w:val="000000" w:themeColor="text1"/>
        </w:rPr>
        <w:t>Seabury</w:t>
      </w:r>
      <w:r w:rsidR="00CF2F3E" w:rsidRPr="00CF2F3E">
        <w:rPr>
          <w:rFonts w:asciiTheme="minorHAnsi" w:hAnsiTheme="minorHAnsi"/>
          <w:color w:val="000000" w:themeColor="text1"/>
          <w:vertAlign w:val="superscript"/>
        </w:rPr>
        <w:t xml:space="preserve"> </w:t>
      </w:r>
      <w:r w:rsidR="00CF2F3E" w:rsidRPr="00CF2F3E">
        <w:rPr>
          <w:rFonts w:asciiTheme="minorHAnsi" w:hAnsiTheme="minorHAnsi" w:cs="Arial"/>
          <w:color w:val="000000" w:themeColor="text1"/>
        </w:rPr>
        <w:t xml:space="preserve">CM, </w:t>
      </w:r>
      <w:r w:rsidRPr="00CF2F3E">
        <w:rPr>
          <w:rFonts w:asciiTheme="minorHAnsi" w:hAnsiTheme="minorHAnsi" w:cs="Arial"/>
          <w:color w:val="000000" w:themeColor="text1"/>
        </w:rPr>
        <w:t xml:space="preserve">Amato G (in prep) </w:t>
      </w:r>
      <w:r w:rsidR="00CF2F3E" w:rsidRPr="00CF2F3E">
        <w:rPr>
          <w:rFonts w:asciiTheme="minorHAnsi" w:hAnsiTheme="minorHAnsi"/>
          <w:color w:val="000000" w:themeColor="text1"/>
        </w:rPr>
        <w:t>Examination of cytonuclear divergence between two subspecies of the Scarlet Macaw (</w:t>
      </w:r>
      <w:r w:rsidR="00CF2F3E" w:rsidRPr="00CF2F3E">
        <w:rPr>
          <w:rFonts w:asciiTheme="minorHAnsi" w:hAnsiTheme="minorHAnsi"/>
          <w:i/>
          <w:iCs/>
          <w:color w:val="000000" w:themeColor="text1"/>
        </w:rPr>
        <w:t>Ara macao</w:t>
      </w:r>
      <w:r w:rsidR="00CF2F3E" w:rsidRPr="00CF2F3E">
        <w:rPr>
          <w:rFonts w:asciiTheme="minorHAnsi" w:hAnsiTheme="minorHAnsi"/>
          <w:color w:val="000000" w:themeColor="text1"/>
        </w:rPr>
        <w:t>) in Central America</w:t>
      </w:r>
      <w:r w:rsidR="00CF2F3E">
        <w:rPr>
          <w:rFonts w:asciiTheme="minorHAnsi" w:hAnsiTheme="minorHAnsi"/>
          <w:color w:val="000000" w:themeColor="text1"/>
        </w:rPr>
        <w:t>. Journal of Heredity.</w:t>
      </w:r>
    </w:p>
    <w:p w14:paraId="5A1D0285" w14:textId="77777777" w:rsidR="000D172B" w:rsidRPr="00FE1A44" w:rsidRDefault="000D172B" w:rsidP="004E2E64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7B485BFA" w14:textId="367A3885" w:rsidR="00AF2A78" w:rsidRDefault="00AF2A78" w:rsidP="004E2E64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37) </w:t>
      </w:r>
      <w:r w:rsidR="00160102" w:rsidRPr="001218A5">
        <w:rPr>
          <w:rFonts w:asciiTheme="minorHAnsi" w:hAnsiTheme="minorHAnsi" w:cs="Arial"/>
          <w:b/>
          <w:color w:val="000000" w:themeColor="text1"/>
        </w:rPr>
        <w:t>Aardema ML</w:t>
      </w:r>
      <w:r w:rsidR="00160102">
        <w:rPr>
          <w:rFonts w:asciiTheme="minorHAnsi" w:hAnsiTheme="minorHAnsi" w:cs="Arial"/>
          <w:color w:val="000000" w:themeColor="text1"/>
        </w:rPr>
        <w:t>,</w:t>
      </w:r>
      <w:r w:rsidR="00160102" w:rsidRPr="001218A5">
        <w:rPr>
          <w:rFonts w:asciiTheme="minorHAnsi" w:hAnsiTheme="minorHAnsi" w:cs="Arial"/>
          <w:color w:val="000000" w:themeColor="text1"/>
        </w:rPr>
        <w:t xml:space="preserve"> Campana</w:t>
      </w:r>
      <w:r w:rsidR="00160102">
        <w:rPr>
          <w:rFonts w:asciiTheme="minorHAnsi" w:hAnsiTheme="minorHAnsi" w:cs="Arial"/>
          <w:color w:val="000000" w:themeColor="text1"/>
        </w:rPr>
        <w:t xml:space="preserve"> MG</w:t>
      </w:r>
      <w:r w:rsidR="00160102" w:rsidRPr="001218A5">
        <w:rPr>
          <w:rFonts w:asciiTheme="minorHAnsi" w:hAnsiTheme="minorHAnsi" w:cs="Arial"/>
          <w:color w:val="000000" w:themeColor="text1"/>
        </w:rPr>
        <w:t>, Wagner</w:t>
      </w:r>
      <w:r w:rsidR="00160102">
        <w:rPr>
          <w:rFonts w:asciiTheme="minorHAnsi" w:hAnsiTheme="minorHAnsi" w:cs="Arial"/>
          <w:color w:val="000000" w:themeColor="text1"/>
        </w:rPr>
        <w:t xml:space="preserve"> NE,</w:t>
      </w:r>
      <w:r w:rsidR="00160102" w:rsidRPr="001218A5">
        <w:rPr>
          <w:rFonts w:asciiTheme="minorHAnsi" w:hAnsiTheme="minorHAnsi" w:cs="Arial"/>
          <w:color w:val="000000" w:themeColor="text1"/>
        </w:rPr>
        <w:t xml:space="preserve"> Ferreira</w:t>
      </w:r>
      <w:r w:rsidR="00160102">
        <w:rPr>
          <w:rFonts w:asciiTheme="minorHAnsi" w:hAnsiTheme="minorHAnsi" w:cs="Arial"/>
          <w:color w:val="000000" w:themeColor="text1"/>
        </w:rPr>
        <w:t xml:space="preserve"> FC</w:t>
      </w:r>
      <w:r w:rsidR="00160102" w:rsidRPr="001218A5">
        <w:rPr>
          <w:rFonts w:asciiTheme="minorHAnsi" w:hAnsiTheme="minorHAnsi" w:cs="Arial"/>
          <w:color w:val="000000" w:themeColor="text1"/>
        </w:rPr>
        <w:t>, Fonseca</w:t>
      </w:r>
      <w:r w:rsidR="00160102">
        <w:rPr>
          <w:rFonts w:asciiTheme="minorHAnsi" w:hAnsiTheme="minorHAnsi" w:cs="Arial"/>
          <w:color w:val="000000" w:themeColor="text1"/>
        </w:rPr>
        <w:t xml:space="preserve"> DM (</w:t>
      </w:r>
      <w:r w:rsidR="000D34B7">
        <w:rPr>
          <w:rFonts w:asciiTheme="minorHAnsi" w:hAnsiTheme="minorHAnsi" w:cs="Arial"/>
          <w:color w:val="000000" w:themeColor="text1"/>
        </w:rPr>
        <w:t>accepted</w:t>
      </w:r>
      <w:r w:rsidR="00160102">
        <w:rPr>
          <w:rFonts w:asciiTheme="minorHAnsi" w:hAnsiTheme="minorHAnsi" w:cs="Arial"/>
          <w:color w:val="000000" w:themeColor="text1"/>
        </w:rPr>
        <w:t xml:space="preserve">) </w:t>
      </w:r>
      <w:r w:rsidR="00160102" w:rsidRPr="001218A5">
        <w:rPr>
          <w:rFonts w:asciiTheme="minorHAnsi" w:hAnsiTheme="minorHAnsi" w:cs="Arial"/>
          <w:color w:val="000000" w:themeColor="text1"/>
        </w:rPr>
        <w:t>A gene-based capture assay for surveying patterns of genetic diversity and insecticide resistance in a worldwide group of invasive mosquitoes</w:t>
      </w:r>
      <w:r w:rsidR="00160102">
        <w:rPr>
          <w:rFonts w:asciiTheme="minorHAnsi" w:hAnsiTheme="minorHAnsi" w:cs="Arial"/>
          <w:color w:val="000000" w:themeColor="text1"/>
        </w:rPr>
        <w:t xml:space="preserve">. </w:t>
      </w:r>
      <w:proofErr w:type="spellStart"/>
      <w:r w:rsidR="00160102">
        <w:rPr>
          <w:rFonts w:asciiTheme="minorHAnsi" w:hAnsiTheme="minorHAnsi" w:cs="Arial"/>
          <w:color w:val="000000" w:themeColor="text1"/>
        </w:rPr>
        <w:t>PLoS</w:t>
      </w:r>
      <w:proofErr w:type="spellEnd"/>
      <w:r w:rsidR="00160102">
        <w:rPr>
          <w:rFonts w:asciiTheme="minorHAnsi" w:hAnsiTheme="minorHAnsi" w:cs="Arial"/>
          <w:color w:val="000000" w:themeColor="text1"/>
        </w:rPr>
        <w:t xml:space="preserve"> Neglected Infectious Diseases.</w:t>
      </w:r>
    </w:p>
    <w:p w14:paraId="13EEFE3E" w14:textId="77777777" w:rsidR="00AF2A78" w:rsidRPr="00AF2A78" w:rsidRDefault="00AF2A78" w:rsidP="004E2E64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025A6702" w14:textId="583E41CD" w:rsidR="001218A5" w:rsidRDefault="001218A5" w:rsidP="00FD2C8A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36) </w:t>
      </w:r>
      <w:r w:rsidR="00160102" w:rsidRPr="00AF2A78">
        <w:rPr>
          <w:rFonts w:asciiTheme="minorHAnsi" w:hAnsiTheme="minorHAnsi" w:cs="Arial"/>
          <w:b/>
          <w:bCs/>
          <w:color w:val="000000" w:themeColor="text1"/>
        </w:rPr>
        <w:t>Aardema ML</w:t>
      </w:r>
      <w:r w:rsidR="00160102" w:rsidRPr="00AF2A78">
        <w:rPr>
          <w:rFonts w:asciiTheme="minorHAnsi" w:hAnsiTheme="minorHAnsi" w:cs="Arial"/>
          <w:color w:val="000000" w:themeColor="text1"/>
        </w:rPr>
        <w:t>, Archer</w:t>
      </w:r>
      <w:r w:rsidR="00160102">
        <w:rPr>
          <w:rFonts w:asciiTheme="minorHAnsi" w:hAnsiTheme="minorHAnsi" w:cs="Arial"/>
          <w:color w:val="000000" w:themeColor="text1"/>
        </w:rPr>
        <w:t xml:space="preserve"> QE*</w:t>
      </w:r>
      <w:r w:rsidR="00160102" w:rsidRPr="00AF2A78">
        <w:rPr>
          <w:rFonts w:asciiTheme="minorHAnsi" w:hAnsiTheme="minorHAnsi" w:cs="Arial"/>
          <w:color w:val="000000" w:themeColor="text1"/>
        </w:rPr>
        <w:t xml:space="preserve">, </w:t>
      </w:r>
      <w:r w:rsidR="00160102">
        <w:rPr>
          <w:rFonts w:asciiTheme="minorHAnsi" w:hAnsiTheme="minorHAnsi" w:cs="Arial"/>
          <w:color w:val="000000" w:themeColor="text1"/>
        </w:rPr>
        <w:t xml:space="preserve">Bates N*, </w:t>
      </w:r>
      <w:r w:rsidR="00160102" w:rsidRPr="00AF2A78">
        <w:rPr>
          <w:rFonts w:asciiTheme="minorHAnsi" w:hAnsiTheme="minorHAnsi" w:cs="Arial"/>
          <w:color w:val="000000" w:themeColor="text1"/>
        </w:rPr>
        <w:t xml:space="preserve">von </w:t>
      </w:r>
      <w:proofErr w:type="spellStart"/>
      <w:r w:rsidR="00160102" w:rsidRPr="00AF2A78">
        <w:rPr>
          <w:rFonts w:asciiTheme="minorHAnsi" w:hAnsiTheme="minorHAnsi" w:cs="Arial"/>
          <w:color w:val="000000" w:themeColor="text1"/>
        </w:rPr>
        <w:t>Loewenich</w:t>
      </w:r>
      <w:proofErr w:type="spellEnd"/>
      <w:r w:rsidR="00160102">
        <w:rPr>
          <w:rFonts w:asciiTheme="minorHAnsi" w:hAnsiTheme="minorHAnsi" w:cs="Arial"/>
          <w:color w:val="000000" w:themeColor="text1"/>
        </w:rPr>
        <w:t xml:space="preserve"> FD (</w:t>
      </w:r>
      <w:r w:rsidR="00FD2C8A">
        <w:rPr>
          <w:rFonts w:asciiTheme="minorHAnsi" w:hAnsiTheme="minorHAnsi" w:cs="Arial"/>
          <w:color w:val="000000" w:themeColor="text1"/>
        </w:rPr>
        <w:t>2022</w:t>
      </w:r>
      <w:r w:rsidR="00160102">
        <w:rPr>
          <w:rFonts w:asciiTheme="minorHAnsi" w:hAnsiTheme="minorHAnsi" w:cs="Arial"/>
          <w:color w:val="000000" w:themeColor="text1"/>
        </w:rPr>
        <w:t xml:space="preserve">) </w:t>
      </w:r>
      <w:r w:rsidR="00160102" w:rsidRPr="00AF2A78">
        <w:rPr>
          <w:rFonts w:asciiTheme="minorHAnsi" w:hAnsiTheme="minorHAnsi" w:cs="Arial"/>
          <w:color w:val="000000" w:themeColor="text1"/>
        </w:rPr>
        <w:t xml:space="preserve">Demographic expansions and the emergence of host specialization in genetically distinct </w:t>
      </w:r>
      <w:r w:rsidR="00160102">
        <w:rPr>
          <w:rFonts w:asciiTheme="minorHAnsi" w:hAnsiTheme="minorHAnsi" w:cs="Arial"/>
          <w:color w:val="000000" w:themeColor="text1"/>
        </w:rPr>
        <w:t>ecotypes</w:t>
      </w:r>
      <w:r w:rsidR="00160102" w:rsidRPr="00AF2A78">
        <w:rPr>
          <w:rFonts w:asciiTheme="minorHAnsi" w:hAnsiTheme="minorHAnsi" w:cs="Arial"/>
          <w:color w:val="000000" w:themeColor="text1"/>
        </w:rPr>
        <w:t xml:space="preserve"> of the tick-transmitted bacterium </w:t>
      </w:r>
      <w:r w:rsidR="00160102" w:rsidRPr="00740DCD">
        <w:rPr>
          <w:rFonts w:asciiTheme="minorHAnsi" w:hAnsiTheme="minorHAnsi" w:cs="Arial"/>
          <w:i/>
          <w:iCs/>
          <w:color w:val="000000" w:themeColor="text1"/>
        </w:rPr>
        <w:t>Anaplasma phagocytophilum</w:t>
      </w:r>
      <w:r w:rsidR="00160102">
        <w:rPr>
          <w:rFonts w:asciiTheme="minorHAnsi" w:hAnsiTheme="minorHAnsi" w:cs="Arial"/>
          <w:color w:val="000000" w:themeColor="text1"/>
        </w:rPr>
        <w:t>. Applied and Environmental Microbiology.</w:t>
      </w:r>
      <w:r w:rsidR="00FD2C8A">
        <w:rPr>
          <w:rFonts w:asciiTheme="minorHAnsi" w:hAnsiTheme="minorHAnsi" w:cs="Arial"/>
          <w:color w:val="000000" w:themeColor="text1"/>
        </w:rPr>
        <w:t xml:space="preserve"> </w:t>
      </w:r>
      <w:r w:rsidR="00FD2C8A" w:rsidRPr="00FD2C8A">
        <w:rPr>
          <w:rFonts w:asciiTheme="minorHAnsi" w:hAnsiTheme="minorHAnsi" w:cs="Arial"/>
          <w:color w:val="000000" w:themeColor="text1"/>
        </w:rPr>
        <w:t>https://doi.org/10.1128/aem.00617-22</w:t>
      </w:r>
      <w:r w:rsidR="00FD2C8A">
        <w:rPr>
          <w:rFonts w:asciiTheme="minorHAnsi" w:hAnsiTheme="minorHAnsi" w:cs="Arial"/>
          <w:color w:val="000000" w:themeColor="text1"/>
        </w:rPr>
        <w:t>.</w:t>
      </w:r>
    </w:p>
    <w:p w14:paraId="4DE76F26" w14:textId="77777777" w:rsidR="001218A5" w:rsidRPr="001218A5" w:rsidRDefault="001218A5" w:rsidP="004E2E64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9C4B307" w14:textId="0E37D22A" w:rsidR="000C092A" w:rsidRDefault="000C092A" w:rsidP="004E2E64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35)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Borgerson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C,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 xml:space="preserve">, Monroe A,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Randriamanetsy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JM,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Borgerson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SJ,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Razafindrapaoly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BN, Fisher BL (</w:t>
      </w:r>
      <w:r w:rsidR="00F042BC">
        <w:rPr>
          <w:rFonts w:asciiTheme="minorHAnsi" w:hAnsiTheme="minorHAnsi" w:cs="Arial"/>
          <w:color w:val="000000" w:themeColor="text1"/>
        </w:rPr>
        <w:t>2022</w:t>
      </w:r>
      <w:r w:rsidRPr="000159CE">
        <w:rPr>
          <w:rFonts w:asciiTheme="minorHAnsi" w:hAnsiTheme="minorHAnsi" w:cs="Arial"/>
          <w:color w:val="000000" w:themeColor="text1"/>
        </w:rPr>
        <w:t>) Life cycle and production potential of a traditional edible insect (</w:t>
      </w:r>
      <w:r w:rsidRPr="000159CE">
        <w:rPr>
          <w:rFonts w:asciiTheme="minorHAnsi" w:hAnsiTheme="minorHAnsi" w:cs="Arial"/>
          <w:i/>
          <w:color w:val="000000" w:themeColor="text1"/>
        </w:rPr>
        <w:t xml:space="preserve">Zanna </w:t>
      </w:r>
      <w:proofErr w:type="spellStart"/>
      <w:r w:rsidRPr="000159CE">
        <w:rPr>
          <w:rFonts w:asciiTheme="minorHAnsi" w:hAnsiTheme="minorHAnsi" w:cs="Arial"/>
          <w:i/>
          <w:color w:val="000000" w:themeColor="text1"/>
        </w:rPr>
        <w:t>tenebrosa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>) in Madagascar. Journal of Insects as Food and Feed.</w:t>
      </w:r>
      <w:r w:rsidR="00F042BC">
        <w:rPr>
          <w:rFonts w:asciiTheme="minorHAnsi" w:hAnsiTheme="minorHAnsi" w:cs="Arial"/>
          <w:color w:val="000000" w:themeColor="text1"/>
        </w:rPr>
        <w:t xml:space="preserve"> </w:t>
      </w:r>
      <w:r w:rsidR="00FE1A44" w:rsidRPr="00FE1A44">
        <w:rPr>
          <w:rFonts w:asciiTheme="minorHAnsi" w:hAnsiTheme="minorHAnsi" w:cs="Arial"/>
          <w:color w:val="000000" w:themeColor="text1"/>
        </w:rPr>
        <w:t>https://doi.org/10.3920/JIFF2021.0140</w:t>
      </w:r>
      <w:r w:rsidR="00F042BC">
        <w:rPr>
          <w:rFonts w:asciiTheme="minorHAnsi" w:hAnsiTheme="minorHAnsi" w:cs="Arial"/>
          <w:color w:val="000000" w:themeColor="text1"/>
        </w:rPr>
        <w:t>.</w:t>
      </w:r>
    </w:p>
    <w:p w14:paraId="235026F5" w14:textId="77777777" w:rsidR="00FE1A44" w:rsidRPr="000159CE" w:rsidRDefault="00FE1A44" w:rsidP="004E2E64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</w:p>
    <w:p w14:paraId="53F03250" w14:textId="40C6F909" w:rsidR="00CF2F3E" w:rsidRPr="00CF2F3E" w:rsidRDefault="00CF2F3E" w:rsidP="00CF2F3E">
      <w:pPr>
        <w:pBdr>
          <w:bottom w:val="single" w:sz="4" w:space="1" w:color="auto"/>
        </w:pBd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Peer-Reviewed Publications</w:t>
      </w:r>
      <w:r w:rsidRPr="000159C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>(cont.)</w:t>
      </w:r>
      <w:r w:rsidRPr="000159CE">
        <w:rPr>
          <w:rFonts w:asciiTheme="minorHAnsi" w:hAnsiTheme="minorHAnsi" w:cs="Arial"/>
          <w:b/>
          <w:color w:val="000000" w:themeColor="text1"/>
        </w:rPr>
        <w:tab/>
      </w:r>
      <w:r w:rsidRPr="000159CE">
        <w:rPr>
          <w:rFonts w:asciiTheme="minorHAnsi" w:hAnsiTheme="minorHAnsi" w:cs="Arial"/>
          <w:b/>
          <w:color w:val="000000" w:themeColor="text1"/>
        </w:rPr>
        <w:tab/>
      </w:r>
      <w:r w:rsidRPr="000159CE">
        <w:rPr>
          <w:rFonts w:asciiTheme="minorHAnsi" w:hAnsiTheme="minorHAnsi" w:cs="Arial"/>
          <w:b/>
          <w:color w:val="000000" w:themeColor="text1"/>
        </w:rPr>
        <w:tab/>
      </w:r>
      <w:r w:rsidRPr="000159CE">
        <w:rPr>
          <w:rFonts w:asciiTheme="minorHAnsi" w:hAnsiTheme="minorHAnsi" w:cs="Arial"/>
          <w:b/>
          <w:color w:val="000000" w:themeColor="text1"/>
        </w:rPr>
        <w:tab/>
      </w:r>
      <w:r w:rsidRPr="000159CE">
        <w:rPr>
          <w:rFonts w:asciiTheme="minorHAnsi" w:hAnsiTheme="minorHAnsi" w:cs="Arial"/>
          <w:b/>
          <w:color w:val="000000" w:themeColor="text1"/>
        </w:rPr>
        <w:tab/>
        <w:t xml:space="preserve">     </w:t>
      </w:r>
      <w:r w:rsidRPr="000159CE">
        <w:rPr>
          <w:rFonts w:asciiTheme="minorHAnsi" w:hAnsiTheme="minorHAnsi" w:cs="Arial"/>
          <w:color w:val="000000" w:themeColor="text1"/>
        </w:rPr>
        <w:t>(*student mentored co-author)</w:t>
      </w:r>
    </w:p>
    <w:p w14:paraId="60D0C1D3" w14:textId="77777777" w:rsidR="007C14DA" w:rsidRPr="00FE1A44" w:rsidRDefault="007C14DA" w:rsidP="002E16FC">
      <w:pPr>
        <w:tabs>
          <w:tab w:val="left" w:pos="561"/>
        </w:tabs>
        <w:jc w:val="both"/>
        <w:outlineLvl w:val="0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3DAEC2E5" w14:textId="0E863F4C" w:rsidR="004C5332" w:rsidRDefault="007E6C34" w:rsidP="006B17DD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33)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>, Olatunji SK*, Fonseca DM (</w:t>
      </w:r>
      <w:r>
        <w:rPr>
          <w:rFonts w:asciiTheme="minorHAnsi" w:hAnsiTheme="minorHAnsi" w:cs="Arial"/>
          <w:color w:val="000000" w:themeColor="text1"/>
        </w:rPr>
        <w:t>2022</w:t>
      </w:r>
      <w:r w:rsidRPr="000159CE">
        <w:rPr>
          <w:rFonts w:asciiTheme="minorHAnsi" w:hAnsiTheme="minorHAnsi" w:cs="Arial"/>
          <w:color w:val="000000" w:themeColor="text1"/>
        </w:rPr>
        <w:t xml:space="preserve">) The enigmatic </w:t>
      </w:r>
      <w:r w:rsidRPr="000159CE">
        <w:rPr>
          <w:rFonts w:asciiTheme="minorHAnsi" w:hAnsiTheme="minorHAnsi" w:cs="Arial"/>
          <w:i/>
          <w:color w:val="000000" w:themeColor="text1"/>
        </w:rPr>
        <w:t>Culex pipiens</w:t>
      </w:r>
      <w:r w:rsidRPr="000159CE">
        <w:rPr>
          <w:rFonts w:asciiTheme="minorHAnsi" w:hAnsiTheme="minorHAnsi" w:cs="Arial"/>
          <w:color w:val="000000" w:themeColor="text1"/>
        </w:rPr>
        <w:t xml:space="preserve"> species complex: phylogenetic challenges and opportunities from a notoriously tricky mosquito group. Annals of the American Entomological Society.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7E6C34">
        <w:rPr>
          <w:rFonts w:asciiTheme="minorHAnsi" w:hAnsiTheme="minorHAnsi" w:cs="Arial"/>
          <w:color w:val="000000" w:themeColor="text1"/>
        </w:rPr>
        <w:t>115, 95-104</w:t>
      </w:r>
      <w:r>
        <w:rPr>
          <w:rFonts w:asciiTheme="minorHAnsi" w:hAnsiTheme="minorHAnsi" w:cs="Arial"/>
          <w:color w:val="000000" w:themeColor="text1"/>
        </w:rPr>
        <w:t>.</w:t>
      </w:r>
    </w:p>
    <w:p w14:paraId="4F36F643" w14:textId="77777777" w:rsidR="00FE1A44" w:rsidRPr="00FE1A44" w:rsidRDefault="00FE1A44" w:rsidP="006B17DD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6F416A56" w14:textId="61F7053C" w:rsidR="001218A5" w:rsidRDefault="00D77EF4" w:rsidP="00AF2A78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3</w:t>
      </w:r>
      <w:r w:rsidR="004E2E64" w:rsidRPr="000159CE">
        <w:rPr>
          <w:rFonts w:asciiTheme="minorHAnsi" w:hAnsiTheme="minorHAnsi" w:cs="Arial"/>
          <w:color w:val="000000" w:themeColor="text1"/>
        </w:rPr>
        <w:t>4</w:t>
      </w:r>
      <w:r w:rsidRPr="000159CE">
        <w:rPr>
          <w:rFonts w:asciiTheme="minorHAnsi" w:hAnsiTheme="minorHAnsi" w:cs="Arial"/>
          <w:color w:val="000000" w:themeColor="text1"/>
        </w:rPr>
        <w:t>)</w:t>
      </w:r>
      <w:r w:rsidRPr="000159CE">
        <w:rPr>
          <w:color w:val="000000" w:themeColor="text1"/>
        </w:rPr>
        <w:t xml:space="preserve">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vonHoldt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BM, Brzeski KE,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 xml:space="preserve">, Schell C, Rutledge LY, Fain SR,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Shutt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A,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Linderholm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A, Murphy WJ (</w:t>
      </w:r>
      <w:r w:rsidR="00F43882">
        <w:rPr>
          <w:rFonts w:asciiTheme="minorHAnsi" w:hAnsiTheme="minorHAnsi" w:cs="Arial"/>
          <w:color w:val="000000" w:themeColor="text1"/>
        </w:rPr>
        <w:t>2021</w:t>
      </w:r>
      <w:r w:rsidR="00AF68CA" w:rsidRPr="000159CE">
        <w:rPr>
          <w:rFonts w:asciiTheme="minorHAnsi" w:hAnsiTheme="minorHAnsi" w:cs="Arial"/>
          <w:color w:val="000000" w:themeColor="text1"/>
        </w:rPr>
        <w:t>)</w:t>
      </w:r>
      <w:r w:rsidRPr="000159CE">
        <w:rPr>
          <w:rFonts w:asciiTheme="minorHAnsi" w:hAnsiTheme="minorHAnsi" w:cs="Arial"/>
          <w:color w:val="000000" w:themeColor="text1"/>
        </w:rPr>
        <w:t xml:space="preserve"> Persistence and expansion of cryptic endangered red wolf genomic ancestry along the American Gulf coast. </w:t>
      </w:r>
      <w:r w:rsidR="00415446" w:rsidRPr="000159CE">
        <w:rPr>
          <w:rFonts w:asciiTheme="minorHAnsi" w:hAnsiTheme="minorHAnsi" w:cs="Arial"/>
          <w:color w:val="000000" w:themeColor="text1"/>
        </w:rPr>
        <w:t>Molecular Ecology</w:t>
      </w:r>
      <w:r w:rsidRPr="000159CE">
        <w:rPr>
          <w:rFonts w:asciiTheme="minorHAnsi" w:hAnsiTheme="minorHAnsi" w:cs="Arial"/>
          <w:color w:val="000000" w:themeColor="text1"/>
        </w:rPr>
        <w:t>.</w:t>
      </w:r>
      <w:r w:rsidR="00F43882">
        <w:rPr>
          <w:rFonts w:asciiTheme="minorHAnsi" w:hAnsiTheme="minorHAnsi" w:cs="Arial"/>
          <w:color w:val="000000" w:themeColor="text1"/>
        </w:rPr>
        <w:t xml:space="preserve"> </w:t>
      </w:r>
      <w:r w:rsidR="00F43882" w:rsidRPr="00F43882">
        <w:rPr>
          <w:rFonts w:asciiTheme="minorHAnsi" w:hAnsiTheme="minorHAnsi" w:cs="Arial"/>
          <w:color w:val="000000" w:themeColor="text1"/>
        </w:rPr>
        <w:t>http://doi.org/10.1111/mec.16200</w:t>
      </w:r>
      <w:r w:rsidR="00F43882">
        <w:rPr>
          <w:rFonts w:asciiTheme="minorHAnsi" w:hAnsiTheme="minorHAnsi" w:cs="Arial"/>
          <w:color w:val="000000" w:themeColor="text1"/>
        </w:rPr>
        <w:t>.</w:t>
      </w:r>
    </w:p>
    <w:p w14:paraId="5C90C8B4" w14:textId="77777777" w:rsidR="00AF2A78" w:rsidRPr="00AF2A78" w:rsidRDefault="00AF2A78" w:rsidP="00AF2A78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7F85D345" w14:textId="0F7BDBFA" w:rsidR="00C572A1" w:rsidRDefault="002E16FC" w:rsidP="00C160D6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3</w:t>
      </w:r>
      <w:r w:rsidR="000A2829" w:rsidRPr="000159CE">
        <w:rPr>
          <w:rFonts w:asciiTheme="minorHAnsi" w:hAnsiTheme="minorHAnsi" w:cs="Arial"/>
          <w:color w:val="000000" w:themeColor="text1"/>
        </w:rPr>
        <w:t>2</w:t>
      </w:r>
      <w:r w:rsidRPr="000159CE">
        <w:rPr>
          <w:rFonts w:asciiTheme="minorHAnsi" w:hAnsiTheme="minorHAnsi" w:cs="Arial"/>
          <w:color w:val="000000" w:themeColor="text1"/>
        </w:rPr>
        <w:t>)</w:t>
      </w:r>
      <w:r w:rsidR="00D77EF4" w:rsidRPr="000159CE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Borgerson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C, Fisher B, Herrera P*, Martinez K,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Rajaon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D,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Randriamanetsy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JM,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Rasolofoniaina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BJR,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Razafindrapaoly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BL,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Razafindrapaoly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BN,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 xml:space="preserve"> (</w:t>
      </w:r>
      <w:r w:rsidR="00635739" w:rsidRPr="000159CE">
        <w:rPr>
          <w:rFonts w:asciiTheme="minorHAnsi" w:hAnsiTheme="minorHAnsi" w:cs="Arial"/>
          <w:color w:val="000000" w:themeColor="text1"/>
        </w:rPr>
        <w:t>2021</w:t>
      </w:r>
      <w:r w:rsidRPr="000159CE">
        <w:rPr>
          <w:rFonts w:asciiTheme="minorHAnsi" w:hAnsiTheme="minorHAnsi" w:cs="Arial"/>
          <w:color w:val="000000" w:themeColor="text1"/>
        </w:rPr>
        <w:t xml:space="preserve">) </w:t>
      </w:r>
      <w:r w:rsidR="000A2829" w:rsidRPr="000159CE">
        <w:rPr>
          <w:rFonts w:asciiTheme="minorHAnsi" w:hAnsiTheme="minorHAnsi" w:cs="Arial"/>
          <w:color w:val="000000" w:themeColor="text1"/>
        </w:rPr>
        <w:t>A nutrient-rich traditional insect tool for improving food security and reducing biodiversity loss in Madagascar and sub-Saharan Africa</w:t>
      </w:r>
      <w:r w:rsidRPr="000159CE">
        <w:rPr>
          <w:rFonts w:asciiTheme="minorHAnsi" w:hAnsiTheme="minorHAnsi" w:cs="Arial"/>
          <w:color w:val="000000" w:themeColor="text1"/>
        </w:rPr>
        <w:t xml:space="preserve">. </w:t>
      </w:r>
      <w:r w:rsidR="00555C91" w:rsidRPr="000159CE">
        <w:rPr>
          <w:rFonts w:asciiTheme="minorHAnsi" w:hAnsiTheme="minorHAnsi" w:cs="Arial"/>
          <w:color w:val="000000" w:themeColor="text1"/>
        </w:rPr>
        <w:t>Conservation Science and Practice</w:t>
      </w:r>
      <w:r w:rsidRPr="000159CE">
        <w:rPr>
          <w:rFonts w:asciiTheme="minorHAnsi" w:hAnsiTheme="minorHAnsi" w:cs="Arial"/>
          <w:color w:val="000000" w:themeColor="text1"/>
        </w:rPr>
        <w:t>.</w:t>
      </w:r>
      <w:r w:rsidR="001C638B" w:rsidRPr="000159CE">
        <w:rPr>
          <w:rFonts w:asciiTheme="minorHAnsi" w:hAnsiTheme="minorHAnsi" w:cs="Arial"/>
          <w:color w:val="000000" w:themeColor="text1"/>
        </w:rPr>
        <w:t xml:space="preserve"> </w:t>
      </w:r>
      <w:proofErr w:type="gramStart"/>
      <w:r w:rsidR="00704090">
        <w:rPr>
          <w:rFonts w:asciiTheme="minorHAnsi" w:hAnsiTheme="minorHAnsi" w:cs="Arial"/>
          <w:color w:val="000000" w:themeColor="text1"/>
        </w:rPr>
        <w:t>3:</w:t>
      </w:r>
      <w:r w:rsidR="00635739" w:rsidRPr="000159CE">
        <w:rPr>
          <w:rFonts w:asciiTheme="minorHAnsi" w:hAnsiTheme="minorHAnsi" w:cs="Arial"/>
          <w:color w:val="000000" w:themeColor="text1"/>
        </w:rPr>
        <w:t>e</w:t>
      </w:r>
      <w:proofErr w:type="gramEnd"/>
      <w:r w:rsidR="00635739" w:rsidRPr="000159CE">
        <w:rPr>
          <w:rFonts w:asciiTheme="minorHAnsi" w:hAnsiTheme="minorHAnsi" w:cs="Arial"/>
          <w:color w:val="000000" w:themeColor="text1"/>
        </w:rPr>
        <w:t>480.</w:t>
      </w:r>
    </w:p>
    <w:p w14:paraId="1DB2CBCE" w14:textId="77777777" w:rsidR="001218A5" w:rsidRPr="001218A5" w:rsidRDefault="001218A5" w:rsidP="00C160D6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354E770" w14:textId="397CD4D0" w:rsidR="00F5034E" w:rsidRPr="000159CE" w:rsidRDefault="00F5034E" w:rsidP="00F5034E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3</w:t>
      </w:r>
      <w:r w:rsidR="00087EE4" w:rsidRPr="000159CE">
        <w:rPr>
          <w:rFonts w:asciiTheme="minorHAnsi" w:hAnsiTheme="minorHAnsi" w:cs="Arial"/>
          <w:color w:val="000000" w:themeColor="text1"/>
        </w:rPr>
        <w:t>1</w:t>
      </w:r>
      <w:r w:rsidRPr="000159CE">
        <w:rPr>
          <w:rFonts w:asciiTheme="minorHAnsi" w:hAnsiTheme="minorHAnsi" w:cs="Arial"/>
          <w:color w:val="000000" w:themeColor="text1"/>
        </w:rPr>
        <w:t xml:space="preserve">)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>, Zimmerman KI* (</w:t>
      </w:r>
      <w:r w:rsidR="002B587B" w:rsidRPr="000159CE">
        <w:rPr>
          <w:rFonts w:asciiTheme="minorHAnsi" w:hAnsiTheme="minorHAnsi" w:cs="Arial"/>
          <w:color w:val="000000" w:themeColor="text1"/>
        </w:rPr>
        <w:t>2021</w:t>
      </w:r>
      <w:r w:rsidRPr="000159CE">
        <w:rPr>
          <w:rFonts w:asciiTheme="minorHAnsi" w:hAnsiTheme="minorHAnsi" w:cs="Arial"/>
          <w:color w:val="000000" w:themeColor="text1"/>
        </w:rPr>
        <w:t xml:space="preserve">) The establishment of a new autogenous line of the Asian Tiger Mosquito, </w:t>
      </w:r>
      <w:r w:rsidRPr="000159CE">
        <w:rPr>
          <w:rFonts w:asciiTheme="minorHAnsi" w:hAnsiTheme="minorHAnsi" w:cs="Arial"/>
          <w:i/>
          <w:color w:val="000000" w:themeColor="text1"/>
        </w:rPr>
        <w:t>Aedes albopictus</w:t>
      </w:r>
      <w:r w:rsidRPr="000159CE">
        <w:rPr>
          <w:rFonts w:asciiTheme="minorHAnsi" w:hAnsiTheme="minorHAnsi" w:cs="Arial"/>
          <w:color w:val="000000" w:themeColor="text1"/>
        </w:rPr>
        <w:t>, from its current northern range limit in the United States. Journal of Vector Ecology.</w:t>
      </w:r>
      <w:r w:rsidR="002B587B" w:rsidRPr="000159CE">
        <w:rPr>
          <w:rFonts w:asciiTheme="minorHAnsi" w:hAnsiTheme="minorHAnsi" w:cs="Arial"/>
          <w:color w:val="000000" w:themeColor="text1"/>
        </w:rPr>
        <w:t xml:space="preserve"> 46: 112-115.</w:t>
      </w:r>
    </w:p>
    <w:p w14:paraId="622497EF" w14:textId="77777777" w:rsidR="00444EE7" w:rsidRPr="000159CE" w:rsidRDefault="00444EE7" w:rsidP="00F5034E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0EBE396C" w14:textId="030654EA" w:rsidR="0089118F" w:rsidRPr="000159CE" w:rsidRDefault="0089118F" w:rsidP="00D00B06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3</w:t>
      </w:r>
      <w:r w:rsidR="00087EE4" w:rsidRPr="000159CE">
        <w:rPr>
          <w:rFonts w:asciiTheme="minorHAnsi" w:hAnsiTheme="minorHAnsi" w:cs="Arial"/>
          <w:color w:val="000000" w:themeColor="text1"/>
        </w:rPr>
        <w:t>0</w:t>
      </w:r>
      <w:r w:rsidRPr="000159CE">
        <w:rPr>
          <w:rFonts w:asciiTheme="minorHAnsi" w:hAnsiTheme="minorHAnsi" w:cs="Arial"/>
          <w:color w:val="000000" w:themeColor="text1"/>
        </w:rPr>
        <w:t xml:space="preserve">) Clark R*, </w:t>
      </w:r>
      <w:r w:rsidRPr="000159CE">
        <w:rPr>
          <w:rFonts w:asciiTheme="minorHAnsi" w:hAnsiTheme="minorHAnsi" w:cs="Arial"/>
          <w:b/>
          <w:color w:val="000000" w:themeColor="text1"/>
        </w:rPr>
        <w:t>Aardema</w:t>
      </w:r>
      <w:r w:rsidRPr="000159CE">
        <w:rPr>
          <w:rFonts w:asciiTheme="minorHAnsi" w:hAnsiTheme="minorHAnsi" w:cs="Arial"/>
          <w:color w:val="000000" w:themeColor="text1"/>
        </w:rPr>
        <w:t xml:space="preserve"> </w:t>
      </w:r>
      <w:r w:rsidRPr="000159CE">
        <w:rPr>
          <w:rFonts w:asciiTheme="minorHAnsi" w:hAnsiTheme="minorHAnsi" w:cs="Arial"/>
          <w:b/>
          <w:color w:val="000000" w:themeColor="text1"/>
        </w:rPr>
        <w:t>ML</w:t>
      </w:r>
      <w:r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Andolfatto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P, Barber P, Hattori A,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Hoey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J, Montes Jr. H, Pinsky M (</w:t>
      </w:r>
      <w:r w:rsidR="00E61227" w:rsidRPr="000159CE">
        <w:rPr>
          <w:rFonts w:asciiTheme="minorHAnsi" w:hAnsiTheme="minorHAnsi" w:cs="Arial"/>
          <w:color w:val="000000" w:themeColor="text1"/>
        </w:rPr>
        <w:t>2021</w:t>
      </w:r>
      <w:r w:rsidRPr="000159CE">
        <w:rPr>
          <w:rFonts w:asciiTheme="minorHAnsi" w:hAnsiTheme="minorHAnsi" w:cs="Arial"/>
          <w:color w:val="000000" w:themeColor="text1"/>
        </w:rPr>
        <w:t xml:space="preserve">) </w:t>
      </w:r>
      <w:r w:rsidR="00D00B06" w:rsidRPr="000159CE">
        <w:rPr>
          <w:rFonts w:asciiTheme="minorHAnsi" w:hAnsiTheme="minorHAnsi" w:cs="Arial"/>
          <w:color w:val="000000" w:themeColor="text1"/>
        </w:rPr>
        <w:t>Genomic signatures of spatially divergent selection at clownfish range margins</w:t>
      </w:r>
      <w:r w:rsidRPr="000159CE">
        <w:rPr>
          <w:rFonts w:asciiTheme="minorHAnsi" w:hAnsiTheme="minorHAnsi" w:cs="Arial"/>
          <w:color w:val="000000" w:themeColor="text1"/>
        </w:rPr>
        <w:t>. Proceedings of the Royal Society B, Special Feature on "Evolution in Changing Seas"</w:t>
      </w:r>
      <w:r w:rsidR="00164D99" w:rsidRPr="000159CE">
        <w:rPr>
          <w:rFonts w:asciiTheme="minorHAnsi" w:hAnsiTheme="minorHAnsi" w:cs="Arial"/>
          <w:color w:val="000000" w:themeColor="text1"/>
        </w:rPr>
        <w:t>.</w:t>
      </w:r>
      <w:r w:rsidR="00E61227" w:rsidRPr="000159CE">
        <w:rPr>
          <w:rFonts w:asciiTheme="minorHAnsi" w:hAnsiTheme="minorHAnsi" w:cs="Arial"/>
          <w:color w:val="000000" w:themeColor="text1"/>
        </w:rPr>
        <w:t xml:space="preserve"> 288: 20210407.</w:t>
      </w:r>
    </w:p>
    <w:p w14:paraId="177CA1B9" w14:textId="77777777" w:rsidR="00F5034E" w:rsidRPr="000159CE" w:rsidRDefault="00F5034E" w:rsidP="00B4386A">
      <w:pPr>
        <w:tabs>
          <w:tab w:val="left" w:pos="561"/>
        </w:tabs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492547D2" w14:textId="3B788CEA" w:rsidR="002E16FC" w:rsidRPr="000159CE" w:rsidRDefault="00F5034E" w:rsidP="002E16FC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29</w:t>
      </w:r>
      <w:r w:rsidR="002E16FC" w:rsidRPr="000159CE">
        <w:rPr>
          <w:rFonts w:asciiTheme="minorHAnsi" w:hAnsiTheme="minorHAnsi" w:cs="Arial"/>
          <w:color w:val="000000" w:themeColor="text1"/>
        </w:rPr>
        <w:t>)</w:t>
      </w:r>
      <w:r w:rsidRPr="000159CE">
        <w:rPr>
          <w:rFonts w:asciiTheme="minorHAnsi" w:hAnsiTheme="minorHAnsi" w:cs="Arial"/>
          <w:color w:val="000000" w:themeColor="text1"/>
        </w:rPr>
        <w:t xml:space="preserve"> </w:t>
      </w:r>
      <w:r w:rsidR="002E16FC" w:rsidRPr="000159CE">
        <w:rPr>
          <w:rFonts w:asciiTheme="minorHAnsi" w:hAnsiTheme="minorHAnsi" w:cs="Arial"/>
          <w:color w:val="000000" w:themeColor="text1"/>
        </w:rPr>
        <w:t xml:space="preserve">Epstein NR*, </w:t>
      </w:r>
      <w:proofErr w:type="spellStart"/>
      <w:r w:rsidR="002E16FC" w:rsidRPr="000159CE">
        <w:rPr>
          <w:rFonts w:asciiTheme="minorHAnsi" w:hAnsiTheme="minorHAnsi" w:cs="Arial"/>
          <w:color w:val="000000" w:themeColor="text1"/>
        </w:rPr>
        <w:t>Saez</w:t>
      </w:r>
      <w:proofErr w:type="spellEnd"/>
      <w:r w:rsidR="002E16FC" w:rsidRPr="000159CE">
        <w:rPr>
          <w:rFonts w:asciiTheme="minorHAnsi" w:hAnsiTheme="minorHAnsi" w:cs="Arial"/>
          <w:color w:val="000000" w:themeColor="text1"/>
        </w:rPr>
        <w:t xml:space="preserve"> K*, </w:t>
      </w:r>
      <w:proofErr w:type="spellStart"/>
      <w:r w:rsidR="002E16FC" w:rsidRPr="000159CE">
        <w:rPr>
          <w:rFonts w:asciiTheme="minorHAnsi" w:hAnsiTheme="minorHAnsi" w:cs="Arial"/>
          <w:color w:val="000000" w:themeColor="text1"/>
        </w:rPr>
        <w:t>Polat</w:t>
      </w:r>
      <w:proofErr w:type="spellEnd"/>
      <w:r w:rsidR="002E16FC" w:rsidRPr="000159CE">
        <w:rPr>
          <w:rFonts w:asciiTheme="minorHAnsi" w:hAnsiTheme="minorHAnsi" w:cs="Arial"/>
          <w:color w:val="000000" w:themeColor="text1"/>
        </w:rPr>
        <w:t xml:space="preserve"> A*, Davis SR, </w:t>
      </w:r>
      <w:r w:rsidR="002E16FC" w:rsidRPr="000159CE">
        <w:rPr>
          <w:rFonts w:asciiTheme="minorHAnsi" w:hAnsiTheme="minorHAnsi" w:cs="Arial"/>
          <w:b/>
          <w:color w:val="000000" w:themeColor="text1"/>
        </w:rPr>
        <w:t xml:space="preserve">Aardema ML </w:t>
      </w:r>
      <w:r w:rsidR="002E16FC" w:rsidRPr="000159CE">
        <w:rPr>
          <w:rFonts w:asciiTheme="minorHAnsi" w:hAnsiTheme="minorHAnsi" w:cs="Arial"/>
          <w:color w:val="000000" w:themeColor="text1"/>
        </w:rPr>
        <w:t>(</w:t>
      </w:r>
      <w:r w:rsidR="00D439D7" w:rsidRPr="000159CE">
        <w:rPr>
          <w:rFonts w:asciiTheme="minorHAnsi" w:hAnsiTheme="minorHAnsi" w:cs="Arial"/>
          <w:color w:val="000000" w:themeColor="text1"/>
        </w:rPr>
        <w:t>2021</w:t>
      </w:r>
      <w:r w:rsidR="002E16FC" w:rsidRPr="000159CE">
        <w:rPr>
          <w:rFonts w:asciiTheme="minorHAnsi" w:hAnsiTheme="minorHAnsi" w:cs="Arial"/>
          <w:color w:val="000000" w:themeColor="text1"/>
        </w:rPr>
        <w:t xml:space="preserve">) </w:t>
      </w:r>
      <w:r w:rsidR="0089796E" w:rsidRPr="000159CE">
        <w:rPr>
          <w:rFonts w:asciiTheme="minorHAnsi" w:hAnsiTheme="minorHAnsi" w:cs="Arial"/>
          <w:color w:val="000000" w:themeColor="text1"/>
        </w:rPr>
        <w:t xml:space="preserve">The urban-adapted underground mosquito, </w:t>
      </w:r>
      <w:r w:rsidR="0089796E" w:rsidRPr="000159CE">
        <w:rPr>
          <w:rFonts w:asciiTheme="minorHAnsi" w:hAnsiTheme="minorHAnsi" w:cs="Arial"/>
          <w:i/>
          <w:color w:val="000000" w:themeColor="text1"/>
        </w:rPr>
        <w:t>Culex pipiens</w:t>
      </w:r>
      <w:r w:rsidR="0089796E" w:rsidRPr="000159CE">
        <w:rPr>
          <w:rFonts w:asciiTheme="minorHAnsi" w:hAnsiTheme="minorHAnsi" w:cs="Arial"/>
          <w:color w:val="000000" w:themeColor="text1"/>
        </w:rPr>
        <w:t xml:space="preserve"> form </w:t>
      </w:r>
      <w:r w:rsidR="0089796E" w:rsidRPr="000159CE">
        <w:rPr>
          <w:rFonts w:asciiTheme="minorHAnsi" w:hAnsiTheme="minorHAnsi" w:cs="Arial"/>
          <w:i/>
          <w:color w:val="000000" w:themeColor="text1"/>
        </w:rPr>
        <w:t>molestus</w:t>
      </w:r>
      <w:r w:rsidR="0089796E" w:rsidRPr="000159CE">
        <w:rPr>
          <w:rFonts w:asciiTheme="minorHAnsi" w:hAnsiTheme="minorHAnsi" w:cs="Arial"/>
          <w:color w:val="000000" w:themeColor="text1"/>
        </w:rPr>
        <w:t>, maintains exogenously influenceable circadian rhythms</w:t>
      </w:r>
      <w:r w:rsidR="002E16FC" w:rsidRPr="000159CE">
        <w:rPr>
          <w:rFonts w:asciiTheme="minorHAnsi" w:hAnsiTheme="minorHAnsi" w:cs="Arial"/>
          <w:color w:val="000000" w:themeColor="text1"/>
        </w:rPr>
        <w:t>. Journal of Experimental Biology</w:t>
      </w:r>
      <w:r w:rsidR="00164D99" w:rsidRPr="000159CE">
        <w:rPr>
          <w:rFonts w:asciiTheme="minorHAnsi" w:hAnsiTheme="minorHAnsi" w:cs="Arial"/>
          <w:color w:val="000000" w:themeColor="text1"/>
        </w:rPr>
        <w:t>.</w:t>
      </w:r>
      <w:r w:rsidR="00D439D7" w:rsidRPr="000159CE">
        <w:rPr>
          <w:rFonts w:asciiTheme="minorHAnsi" w:hAnsiTheme="minorHAnsi" w:cs="Arial"/>
          <w:color w:val="000000" w:themeColor="text1"/>
        </w:rPr>
        <w:t xml:space="preserve"> 224: jeb242231.</w:t>
      </w:r>
    </w:p>
    <w:p w14:paraId="166BC104" w14:textId="77777777" w:rsidR="00F5034E" w:rsidRPr="000159CE" w:rsidRDefault="00F5034E" w:rsidP="00F5034E">
      <w:pPr>
        <w:tabs>
          <w:tab w:val="left" w:pos="561"/>
        </w:tabs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8F290CA" w14:textId="67F32FE8" w:rsidR="00B4386A" w:rsidRPr="000159CE" w:rsidRDefault="00B4386A" w:rsidP="002E16FC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2</w:t>
      </w:r>
      <w:r w:rsidR="00F5034E" w:rsidRPr="000159CE">
        <w:rPr>
          <w:rFonts w:asciiTheme="minorHAnsi" w:hAnsiTheme="minorHAnsi" w:cs="Arial"/>
          <w:color w:val="000000" w:themeColor="text1"/>
        </w:rPr>
        <w:t>8</w:t>
      </w:r>
      <w:r w:rsidRPr="000159CE">
        <w:rPr>
          <w:rFonts w:asciiTheme="minorHAnsi" w:hAnsiTheme="minorHAnsi" w:cs="Arial"/>
          <w:color w:val="000000" w:themeColor="text1"/>
        </w:rPr>
        <w:t xml:space="preserve">)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Hekkala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E,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Gatesy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J,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Narechania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A, Meredith R,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Russello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M,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 xml:space="preserve">, Jensen E,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Montanari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S,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Brochu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C,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Norell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M, Amato G (</w:t>
      </w:r>
      <w:r w:rsidR="00F5034E" w:rsidRPr="000159CE">
        <w:rPr>
          <w:rFonts w:asciiTheme="minorHAnsi" w:hAnsiTheme="minorHAnsi" w:cs="Arial"/>
          <w:color w:val="000000" w:themeColor="text1"/>
        </w:rPr>
        <w:t>2021</w:t>
      </w:r>
      <w:r w:rsidRPr="000159CE">
        <w:rPr>
          <w:rFonts w:asciiTheme="minorHAnsi" w:hAnsiTheme="minorHAnsi" w:cs="Arial"/>
          <w:color w:val="000000" w:themeColor="text1"/>
        </w:rPr>
        <w:t xml:space="preserve">) </w:t>
      </w:r>
      <w:proofErr w:type="spellStart"/>
      <w:r w:rsidR="00F5034E" w:rsidRPr="000159CE">
        <w:rPr>
          <w:rFonts w:asciiTheme="minorHAnsi" w:hAnsiTheme="minorHAnsi" w:cs="Arial"/>
          <w:color w:val="000000" w:themeColor="text1"/>
        </w:rPr>
        <w:t>Paleogenomics</w:t>
      </w:r>
      <w:proofErr w:type="spellEnd"/>
      <w:r w:rsidR="00F5034E" w:rsidRPr="000159CE">
        <w:rPr>
          <w:rFonts w:asciiTheme="minorHAnsi" w:hAnsiTheme="minorHAnsi" w:cs="Arial"/>
          <w:color w:val="000000" w:themeColor="text1"/>
        </w:rPr>
        <w:t xml:space="preserve"> illuminates the evolutionary history of the extinct Holocene “horned” crocodile of Madagascar, </w:t>
      </w:r>
      <w:proofErr w:type="spellStart"/>
      <w:r w:rsidR="00F5034E" w:rsidRPr="000159CE">
        <w:rPr>
          <w:rFonts w:asciiTheme="minorHAnsi" w:hAnsiTheme="minorHAnsi" w:cs="Arial"/>
          <w:i/>
          <w:color w:val="000000" w:themeColor="text1"/>
        </w:rPr>
        <w:t>Voay</w:t>
      </w:r>
      <w:proofErr w:type="spellEnd"/>
      <w:r w:rsidR="00F5034E" w:rsidRPr="000159CE">
        <w:rPr>
          <w:rFonts w:asciiTheme="minorHAnsi" w:hAnsiTheme="minorHAnsi" w:cs="Arial"/>
          <w:i/>
          <w:color w:val="000000" w:themeColor="text1"/>
        </w:rPr>
        <w:t xml:space="preserve"> robustus</w:t>
      </w:r>
      <w:r w:rsidRPr="000159CE">
        <w:rPr>
          <w:rFonts w:asciiTheme="minorHAnsi" w:hAnsiTheme="minorHAnsi" w:cs="Arial"/>
          <w:i/>
          <w:color w:val="000000" w:themeColor="text1"/>
        </w:rPr>
        <w:t>.</w:t>
      </w:r>
      <w:r w:rsidRPr="000159CE">
        <w:rPr>
          <w:rFonts w:asciiTheme="minorHAnsi" w:hAnsiTheme="minorHAnsi" w:cs="Arial"/>
          <w:color w:val="000000" w:themeColor="text1"/>
        </w:rPr>
        <w:t xml:space="preserve"> Communications Biology</w:t>
      </w:r>
      <w:r w:rsidR="00164D99" w:rsidRPr="000159CE">
        <w:rPr>
          <w:rFonts w:asciiTheme="minorHAnsi" w:hAnsiTheme="minorHAnsi" w:cs="Arial"/>
          <w:color w:val="000000" w:themeColor="text1"/>
        </w:rPr>
        <w:t xml:space="preserve">. </w:t>
      </w:r>
      <w:r w:rsidR="00F5034E" w:rsidRPr="000159CE">
        <w:rPr>
          <w:rFonts w:asciiTheme="minorHAnsi" w:hAnsiTheme="minorHAnsi" w:cs="Arial"/>
          <w:color w:val="000000" w:themeColor="text1"/>
        </w:rPr>
        <w:t>4:505.</w:t>
      </w:r>
    </w:p>
    <w:p w14:paraId="6333727E" w14:textId="77777777" w:rsidR="00B21B69" w:rsidRPr="000159CE" w:rsidRDefault="00B21B69" w:rsidP="00F5034E">
      <w:pPr>
        <w:tabs>
          <w:tab w:val="left" w:pos="561"/>
        </w:tabs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41CE96FA" w14:textId="7781B756" w:rsidR="00B21B69" w:rsidRPr="000159CE" w:rsidRDefault="00B21B69" w:rsidP="00B21B69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27)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DeSalle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R (</w:t>
      </w:r>
      <w:r w:rsidR="00406E46" w:rsidRPr="000159CE">
        <w:rPr>
          <w:rFonts w:asciiTheme="minorHAnsi" w:hAnsiTheme="minorHAnsi" w:cs="Arial"/>
          <w:color w:val="000000" w:themeColor="text1"/>
        </w:rPr>
        <w:t>2021</w:t>
      </w:r>
      <w:r w:rsidRPr="000159CE">
        <w:rPr>
          <w:rFonts w:asciiTheme="minorHAnsi" w:hAnsiTheme="minorHAnsi" w:cs="Arial"/>
          <w:color w:val="000000" w:themeColor="text1"/>
        </w:rPr>
        <w:t xml:space="preserve">) Can public online databases serve as a source of phenotypic information for </w:t>
      </w:r>
      <w:r w:rsidRPr="000159CE">
        <w:rPr>
          <w:rFonts w:asciiTheme="minorHAnsi" w:hAnsiTheme="minorHAnsi" w:cs="Arial"/>
          <w:i/>
          <w:color w:val="000000" w:themeColor="text1"/>
        </w:rPr>
        <w:t>Cannabis</w:t>
      </w:r>
      <w:r w:rsidRPr="000159CE">
        <w:rPr>
          <w:rFonts w:asciiTheme="minorHAnsi" w:hAnsiTheme="minorHAnsi" w:cs="Arial"/>
          <w:color w:val="000000" w:themeColor="text1"/>
        </w:rPr>
        <w:t xml:space="preserve"> genetic association studies?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PLoS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One</w:t>
      </w:r>
      <w:r w:rsidR="00164D99" w:rsidRPr="000159CE">
        <w:rPr>
          <w:rFonts w:asciiTheme="minorHAnsi" w:hAnsiTheme="minorHAnsi" w:cs="Arial"/>
          <w:color w:val="000000" w:themeColor="text1"/>
        </w:rPr>
        <w:t>.</w:t>
      </w:r>
      <w:r w:rsidR="00406E46" w:rsidRPr="000159CE">
        <w:rPr>
          <w:rFonts w:asciiTheme="minorHAnsi" w:hAnsiTheme="minorHAnsi" w:cs="Arial"/>
          <w:color w:val="000000" w:themeColor="text1"/>
        </w:rPr>
        <w:t xml:space="preserve"> 16:e0247607.</w:t>
      </w:r>
    </w:p>
    <w:p w14:paraId="7A6E02FD" w14:textId="77777777" w:rsidR="009E6F8E" w:rsidRPr="000159CE" w:rsidRDefault="009E6F8E" w:rsidP="009C4570">
      <w:pPr>
        <w:tabs>
          <w:tab w:val="left" w:pos="561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72374013" w14:textId="4CD6CFEA" w:rsidR="00C01088" w:rsidRPr="000159CE" w:rsidRDefault="00C01088" w:rsidP="006B2889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26)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Hekkala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ER,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Narechania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A, Amato G, </w:t>
      </w:r>
      <w:proofErr w:type="spellStart"/>
      <w:r w:rsidR="002E4F4E" w:rsidRPr="000159CE">
        <w:rPr>
          <w:rFonts w:asciiTheme="minorHAnsi" w:hAnsiTheme="minorHAnsi" w:cs="Arial"/>
          <w:color w:val="000000" w:themeColor="text1"/>
        </w:rPr>
        <w:t>Ikramd</w:t>
      </w:r>
      <w:proofErr w:type="spellEnd"/>
      <w:r w:rsidR="002E4F4E" w:rsidRPr="000159CE">
        <w:rPr>
          <w:rFonts w:asciiTheme="minorHAnsi" w:hAnsiTheme="minorHAnsi" w:cs="Arial"/>
          <w:color w:val="000000" w:themeColor="text1"/>
        </w:rPr>
        <w:t xml:space="preserve"> S, Shirley MH, Vliet KA, Cunningham SW,</w:t>
      </w:r>
      <w:r w:rsidR="006B2889" w:rsidRPr="000159CE">
        <w:rPr>
          <w:rFonts w:asciiTheme="minorHAnsi" w:hAnsiTheme="minorHAnsi" w:cs="Arial"/>
          <w:color w:val="000000" w:themeColor="text1"/>
        </w:rPr>
        <w:t xml:space="preserve"> </w:t>
      </w:r>
      <w:r w:rsidR="002E4F4E" w:rsidRPr="000159CE">
        <w:rPr>
          <w:rFonts w:asciiTheme="minorHAnsi" w:hAnsiTheme="minorHAnsi" w:cs="Arial"/>
          <w:color w:val="000000" w:themeColor="text1"/>
        </w:rPr>
        <w:t xml:space="preserve">Gilbert MTP, Smith O </w:t>
      </w:r>
      <w:r w:rsidRPr="000159CE">
        <w:rPr>
          <w:rFonts w:asciiTheme="minorHAnsi" w:hAnsiTheme="minorHAnsi" w:cs="Arial"/>
          <w:color w:val="000000" w:themeColor="text1"/>
        </w:rPr>
        <w:t>(</w:t>
      </w:r>
      <w:r w:rsidR="002E4F4E" w:rsidRPr="000159CE">
        <w:rPr>
          <w:rFonts w:asciiTheme="minorHAnsi" w:hAnsiTheme="minorHAnsi" w:cs="Arial"/>
          <w:color w:val="000000" w:themeColor="text1"/>
        </w:rPr>
        <w:t>2020</w:t>
      </w:r>
      <w:r w:rsidRPr="000159CE">
        <w:rPr>
          <w:rFonts w:asciiTheme="minorHAnsi" w:hAnsiTheme="minorHAnsi" w:cs="Arial"/>
          <w:color w:val="000000" w:themeColor="text1"/>
        </w:rPr>
        <w:t>) The Secrets of Sobek</w:t>
      </w:r>
      <w:r w:rsidR="002E4F4E" w:rsidRPr="000159CE">
        <w:rPr>
          <w:rFonts w:asciiTheme="minorHAnsi" w:hAnsiTheme="minorHAnsi" w:cs="Arial"/>
          <w:color w:val="000000" w:themeColor="text1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 xml:space="preserve">- </w:t>
      </w:r>
      <w:r w:rsidR="002E4F4E" w:rsidRPr="000159CE">
        <w:rPr>
          <w:rFonts w:asciiTheme="minorHAnsi" w:hAnsiTheme="minorHAnsi" w:cs="Arial"/>
          <w:color w:val="000000" w:themeColor="text1"/>
        </w:rPr>
        <w:t>A crocodile mummy mitogenome from ancient Egypt</w:t>
      </w:r>
      <w:r w:rsidRPr="000159CE">
        <w:rPr>
          <w:rFonts w:asciiTheme="minorHAnsi" w:hAnsiTheme="minorHAnsi" w:cs="Arial"/>
          <w:color w:val="000000" w:themeColor="text1"/>
        </w:rPr>
        <w:t xml:space="preserve">. Journal of </w:t>
      </w:r>
      <w:r w:rsidR="00F5639B" w:rsidRPr="000159CE">
        <w:rPr>
          <w:rFonts w:asciiTheme="minorHAnsi" w:hAnsiTheme="minorHAnsi" w:cs="Arial"/>
          <w:color w:val="000000" w:themeColor="text1"/>
        </w:rPr>
        <w:t>Archaeological Science: Reports</w:t>
      </w:r>
      <w:r w:rsidR="00164D99" w:rsidRPr="000159CE">
        <w:rPr>
          <w:rFonts w:asciiTheme="minorHAnsi" w:hAnsiTheme="minorHAnsi" w:cs="Arial"/>
          <w:color w:val="000000" w:themeColor="text1"/>
        </w:rPr>
        <w:t>.</w:t>
      </w:r>
      <w:r w:rsidR="00F5639B" w:rsidRPr="000159CE">
        <w:rPr>
          <w:rFonts w:asciiTheme="minorHAnsi" w:hAnsiTheme="minorHAnsi" w:cs="Arial"/>
          <w:color w:val="000000" w:themeColor="text1"/>
        </w:rPr>
        <w:t xml:space="preserve"> 33:1024832.</w:t>
      </w:r>
    </w:p>
    <w:p w14:paraId="48C0FAF0" w14:textId="77777777" w:rsidR="00761E2D" w:rsidRPr="000159CE" w:rsidRDefault="00761E2D" w:rsidP="00D03504">
      <w:pPr>
        <w:tabs>
          <w:tab w:val="left" w:pos="561"/>
        </w:tabs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30629CE7" w14:textId="6F131275" w:rsidR="00761E2D" w:rsidRPr="000159CE" w:rsidRDefault="00D6631D" w:rsidP="00761E2D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2</w:t>
      </w:r>
      <w:r w:rsidR="008C5E6B" w:rsidRPr="000159CE">
        <w:rPr>
          <w:rFonts w:asciiTheme="minorHAnsi" w:hAnsiTheme="minorHAnsi" w:cs="Arial"/>
          <w:color w:val="000000" w:themeColor="text1"/>
        </w:rPr>
        <w:t>5</w:t>
      </w:r>
      <w:r w:rsidRPr="000159CE">
        <w:rPr>
          <w:rFonts w:asciiTheme="minorHAnsi" w:hAnsiTheme="minorHAnsi" w:cs="Arial"/>
          <w:color w:val="000000" w:themeColor="text1"/>
        </w:rPr>
        <w:t xml:space="preserve">) </w:t>
      </w:r>
      <w:r w:rsidRPr="000159CE">
        <w:rPr>
          <w:rFonts w:asciiTheme="minorHAnsi" w:hAnsiTheme="minorHAnsi" w:cs="Arial"/>
          <w:b/>
          <w:color w:val="000000" w:themeColor="text1"/>
        </w:rPr>
        <w:t xml:space="preserve">Aardema ML,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Stiassny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MLJ, Alter SE (</w:t>
      </w:r>
      <w:r w:rsidR="00232E35" w:rsidRPr="000159CE">
        <w:rPr>
          <w:rFonts w:asciiTheme="minorHAnsi" w:hAnsiTheme="minorHAnsi" w:cs="Arial"/>
          <w:color w:val="000000" w:themeColor="text1"/>
        </w:rPr>
        <w:t>2020</w:t>
      </w:r>
      <w:r w:rsidRPr="000159CE">
        <w:rPr>
          <w:rFonts w:asciiTheme="minorHAnsi" w:hAnsiTheme="minorHAnsi" w:cs="Arial"/>
          <w:color w:val="000000" w:themeColor="text1"/>
        </w:rPr>
        <w:t>) Genomic analysis of the only blind cichlid reveals extensive inactivation in eye and pigment formation genes. Genome Biology and Evolution</w:t>
      </w:r>
      <w:r w:rsidR="00CE61F9" w:rsidRPr="000159CE">
        <w:rPr>
          <w:rFonts w:asciiTheme="minorHAnsi" w:hAnsiTheme="minorHAnsi" w:cs="Arial"/>
          <w:color w:val="000000" w:themeColor="text1"/>
        </w:rPr>
        <w:t>.</w:t>
      </w:r>
      <w:r w:rsidR="00F96D25" w:rsidRPr="000159CE">
        <w:rPr>
          <w:rFonts w:asciiTheme="minorHAnsi" w:hAnsiTheme="minorHAnsi" w:cs="Arial"/>
          <w:color w:val="000000" w:themeColor="text1"/>
        </w:rPr>
        <w:t xml:space="preserve"> </w:t>
      </w:r>
      <w:r w:rsidR="00761E2D" w:rsidRPr="000159CE">
        <w:rPr>
          <w:rFonts w:asciiTheme="minorHAnsi" w:hAnsiTheme="minorHAnsi" w:cs="Arial"/>
          <w:color w:val="000000" w:themeColor="text1"/>
        </w:rPr>
        <w:t>12:</w:t>
      </w:r>
      <w:r w:rsidR="00E61227" w:rsidRPr="000159CE">
        <w:rPr>
          <w:rFonts w:asciiTheme="minorHAnsi" w:hAnsiTheme="minorHAnsi" w:cs="Arial"/>
          <w:color w:val="000000" w:themeColor="text1"/>
        </w:rPr>
        <w:t xml:space="preserve"> </w:t>
      </w:r>
      <w:r w:rsidR="00761E2D" w:rsidRPr="000159CE">
        <w:rPr>
          <w:rFonts w:asciiTheme="minorHAnsi" w:hAnsiTheme="minorHAnsi" w:cs="Arial"/>
          <w:color w:val="000000" w:themeColor="text1"/>
        </w:rPr>
        <w:t>1392–1406.</w:t>
      </w:r>
    </w:p>
    <w:p w14:paraId="3627E94A" w14:textId="77777777" w:rsidR="002E4F4E" w:rsidRPr="000159CE" w:rsidRDefault="002E4F4E" w:rsidP="00AF6415">
      <w:pPr>
        <w:tabs>
          <w:tab w:val="left" w:pos="630"/>
        </w:tabs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E344DB1" w14:textId="1AAAB88C" w:rsidR="008C5E6B" w:rsidRPr="000159CE" w:rsidRDefault="008C5E6B" w:rsidP="00AF6415">
      <w:pPr>
        <w:tabs>
          <w:tab w:val="left" w:pos="450"/>
        </w:tabs>
        <w:ind w:left="450" w:hanging="45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24)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vonHoldt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BM,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 xml:space="preserve"> (</w:t>
      </w:r>
      <w:r w:rsidR="0016147E" w:rsidRPr="000159CE">
        <w:rPr>
          <w:rFonts w:asciiTheme="minorHAnsi" w:hAnsiTheme="minorHAnsi" w:cs="Arial"/>
          <w:color w:val="000000" w:themeColor="text1"/>
        </w:rPr>
        <w:t>2020</w:t>
      </w:r>
      <w:r w:rsidRPr="000159CE">
        <w:rPr>
          <w:rFonts w:asciiTheme="minorHAnsi" w:hAnsiTheme="minorHAnsi" w:cs="Arial"/>
          <w:color w:val="000000" w:themeColor="text1"/>
        </w:rPr>
        <w:t xml:space="preserve">) Updating the bibliography of interbreeding among </w:t>
      </w:r>
      <w:r w:rsidRPr="000159CE">
        <w:rPr>
          <w:rFonts w:asciiTheme="minorHAnsi" w:hAnsiTheme="minorHAnsi" w:cs="Arial"/>
          <w:i/>
          <w:color w:val="000000" w:themeColor="text1"/>
        </w:rPr>
        <w:t>Canis</w:t>
      </w:r>
      <w:r w:rsidRPr="000159CE">
        <w:rPr>
          <w:rFonts w:asciiTheme="minorHAnsi" w:hAnsiTheme="minorHAnsi" w:cs="Arial"/>
          <w:color w:val="000000" w:themeColor="text1"/>
        </w:rPr>
        <w:t xml:space="preserve"> in North America</w:t>
      </w:r>
      <w:r w:rsidR="0016147E" w:rsidRPr="000159CE">
        <w:rPr>
          <w:rFonts w:asciiTheme="minorHAnsi" w:hAnsiTheme="minorHAnsi" w:cs="Arial"/>
          <w:color w:val="000000" w:themeColor="text1"/>
        </w:rPr>
        <w:t>. Journal of Heredity</w:t>
      </w:r>
      <w:r w:rsidR="00164D99" w:rsidRPr="000159CE">
        <w:rPr>
          <w:rFonts w:asciiTheme="minorHAnsi" w:hAnsiTheme="minorHAnsi" w:cs="Arial"/>
          <w:color w:val="000000" w:themeColor="text1"/>
        </w:rPr>
        <w:t>.</w:t>
      </w:r>
      <w:r w:rsidR="0016147E" w:rsidRPr="000159CE">
        <w:rPr>
          <w:rFonts w:asciiTheme="minorHAnsi" w:hAnsiTheme="minorHAnsi" w:cs="Arial"/>
          <w:color w:val="000000" w:themeColor="text1"/>
        </w:rPr>
        <w:t xml:space="preserve"> </w:t>
      </w:r>
      <w:r w:rsidR="004B4220" w:rsidRPr="000159CE">
        <w:rPr>
          <w:rFonts w:asciiTheme="minorHAnsi" w:hAnsiTheme="minorHAnsi" w:cs="Arial"/>
          <w:color w:val="000000" w:themeColor="text1"/>
        </w:rPr>
        <w:t>111:</w:t>
      </w:r>
      <w:r w:rsidR="00E61227" w:rsidRPr="000159CE">
        <w:rPr>
          <w:rFonts w:asciiTheme="minorHAnsi" w:hAnsiTheme="minorHAnsi" w:cs="Arial"/>
          <w:color w:val="000000" w:themeColor="text1"/>
        </w:rPr>
        <w:t xml:space="preserve"> </w:t>
      </w:r>
      <w:r w:rsidR="004B4220" w:rsidRPr="000159CE">
        <w:rPr>
          <w:rFonts w:asciiTheme="minorHAnsi" w:hAnsiTheme="minorHAnsi" w:cs="Arial"/>
          <w:color w:val="000000" w:themeColor="text1"/>
        </w:rPr>
        <w:t>249-262.</w:t>
      </w:r>
    </w:p>
    <w:p w14:paraId="0C2B77F1" w14:textId="77777777" w:rsidR="002E4F4E" w:rsidRPr="000159CE" w:rsidRDefault="002E4F4E" w:rsidP="00AF6415">
      <w:pPr>
        <w:tabs>
          <w:tab w:val="left" w:pos="450"/>
        </w:tabs>
        <w:ind w:left="450" w:hanging="450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55C18F2B" w14:textId="2C5F9CAB" w:rsidR="00EE15FA" w:rsidRPr="000159CE" w:rsidRDefault="00EE15FA" w:rsidP="00AF6415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2</w:t>
      </w:r>
      <w:r w:rsidR="00D06491" w:rsidRPr="000159CE">
        <w:rPr>
          <w:rFonts w:asciiTheme="minorHAnsi" w:hAnsiTheme="minorHAnsi" w:cs="Arial"/>
          <w:color w:val="000000" w:themeColor="text1"/>
        </w:rPr>
        <w:t>3</w:t>
      </w:r>
      <w:r w:rsidRPr="000159CE">
        <w:rPr>
          <w:rFonts w:asciiTheme="minorHAnsi" w:hAnsiTheme="minorHAnsi" w:cs="Arial"/>
          <w:color w:val="000000" w:themeColor="text1"/>
        </w:rPr>
        <w:t xml:space="preserve">)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vonHoldt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BM, Fritz ML, Davis SR (</w:t>
      </w:r>
      <w:r w:rsidR="005E250F" w:rsidRPr="000159CE">
        <w:rPr>
          <w:rFonts w:asciiTheme="minorHAnsi" w:hAnsiTheme="minorHAnsi" w:cs="Arial"/>
          <w:color w:val="000000" w:themeColor="text1"/>
        </w:rPr>
        <w:t>2020</w:t>
      </w:r>
      <w:r w:rsidRPr="000159CE">
        <w:rPr>
          <w:rFonts w:asciiTheme="minorHAnsi" w:hAnsiTheme="minorHAnsi" w:cs="Arial"/>
          <w:color w:val="000000" w:themeColor="text1"/>
        </w:rPr>
        <w:t xml:space="preserve">) Global evaluation of taxonomic relationships and genetic exchange within the </w:t>
      </w:r>
      <w:r w:rsidRPr="000159CE">
        <w:rPr>
          <w:rFonts w:asciiTheme="minorHAnsi" w:hAnsiTheme="minorHAnsi" w:cs="Arial"/>
          <w:i/>
          <w:color w:val="000000" w:themeColor="text1"/>
        </w:rPr>
        <w:t>Culex pipiens</w:t>
      </w:r>
      <w:r w:rsidRPr="000159CE">
        <w:rPr>
          <w:rFonts w:asciiTheme="minorHAnsi" w:hAnsiTheme="minorHAnsi" w:cs="Arial"/>
          <w:color w:val="000000" w:themeColor="text1"/>
        </w:rPr>
        <w:t xml:space="preserve"> complex of mosquitoes. Parasites &amp; Vectors.</w:t>
      </w:r>
      <w:r w:rsidR="005E250F" w:rsidRPr="000159CE">
        <w:rPr>
          <w:rFonts w:asciiTheme="minorHAnsi" w:hAnsiTheme="minorHAnsi" w:cs="Arial"/>
          <w:color w:val="000000" w:themeColor="text1"/>
        </w:rPr>
        <w:t xml:space="preserve"> 13:8.</w:t>
      </w:r>
    </w:p>
    <w:p w14:paraId="0F311D8C" w14:textId="6A473742" w:rsidR="00AF6415" w:rsidRPr="000159CE" w:rsidRDefault="00AF6415" w:rsidP="00C01088">
      <w:pPr>
        <w:tabs>
          <w:tab w:val="left" w:pos="630"/>
        </w:tabs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3F87781" w14:textId="11B419AF" w:rsidR="003B28E7" w:rsidRPr="000159CE" w:rsidRDefault="003B28E7" w:rsidP="003B28E7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22) Schmidt KL,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b/>
          <w:color w:val="000000" w:themeColor="text1"/>
          <w:vertAlign w:val="superscript"/>
        </w:rPr>
        <w:t>†</w:t>
      </w:r>
      <w:r w:rsidRPr="000159CE">
        <w:rPr>
          <w:rFonts w:asciiTheme="minorHAnsi" w:hAnsiTheme="minorHAnsi" w:cs="Arial"/>
          <w:color w:val="000000" w:themeColor="text1"/>
        </w:rPr>
        <w:t xml:space="preserve">, Amato G (2020) Genetic analysis reveals strong phylogeographic divergences within the Scarlet Macaw, </w:t>
      </w:r>
      <w:r w:rsidRPr="000159CE">
        <w:rPr>
          <w:rFonts w:asciiTheme="minorHAnsi" w:hAnsiTheme="minorHAnsi" w:cs="Arial"/>
          <w:i/>
          <w:color w:val="000000" w:themeColor="text1"/>
        </w:rPr>
        <w:t>Ara macao</w:t>
      </w:r>
      <w:r w:rsidRPr="000159CE">
        <w:rPr>
          <w:rFonts w:asciiTheme="minorHAnsi" w:hAnsiTheme="minorHAnsi" w:cs="Arial"/>
          <w:color w:val="000000" w:themeColor="text1"/>
        </w:rPr>
        <w:t>. IBIS. 162:735–748. [</w:t>
      </w:r>
      <w:r w:rsidRPr="000159CE">
        <w:rPr>
          <w:rFonts w:asciiTheme="minorHAnsi" w:hAnsiTheme="minorHAnsi" w:cs="Arial"/>
          <w:b/>
          <w:color w:val="000000" w:themeColor="text1"/>
          <w:vertAlign w:val="superscript"/>
        </w:rPr>
        <w:t>†</w:t>
      </w:r>
      <w:r w:rsidRPr="000159CE">
        <w:rPr>
          <w:rFonts w:asciiTheme="minorHAnsi" w:hAnsiTheme="minorHAnsi" w:cs="Arial"/>
          <w:color w:val="000000" w:themeColor="text1"/>
        </w:rPr>
        <w:t>corresponding author]</w:t>
      </w:r>
    </w:p>
    <w:p w14:paraId="6FBB4125" w14:textId="77777777" w:rsidR="003B28E7" w:rsidRPr="000159CE" w:rsidRDefault="003B28E7" w:rsidP="003B28E7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i/>
          <w:color w:val="000000" w:themeColor="text1"/>
          <w:sz w:val="12"/>
          <w:szCs w:val="12"/>
        </w:rPr>
      </w:pPr>
    </w:p>
    <w:p w14:paraId="29B063B8" w14:textId="4BB61F75" w:rsidR="00D06491" w:rsidRPr="000159CE" w:rsidRDefault="00D06491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2</w:t>
      </w:r>
      <w:r w:rsidR="003B28E7" w:rsidRPr="000159CE">
        <w:rPr>
          <w:rFonts w:asciiTheme="minorHAnsi" w:hAnsiTheme="minorHAnsi" w:cs="Arial"/>
          <w:color w:val="000000" w:themeColor="text1"/>
        </w:rPr>
        <w:t>1</w:t>
      </w:r>
      <w:r w:rsidRPr="000159CE">
        <w:rPr>
          <w:rFonts w:asciiTheme="minorHAnsi" w:hAnsiTheme="minorHAnsi" w:cs="Arial"/>
          <w:color w:val="000000" w:themeColor="text1"/>
        </w:rPr>
        <w:t xml:space="preserve">) von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Loewenich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FD,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Seckert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C, Dauber E, Kik MJL, de Vries A,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Sprong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H,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Buschmann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K, </w:t>
      </w:r>
      <w:r w:rsidRPr="000159CE">
        <w:rPr>
          <w:rFonts w:asciiTheme="minorHAnsi" w:hAnsiTheme="minorHAnsi" w:cs="Arial"/>
          <w:b/>
          <w:color w:val="000000" w:themeColor="text1"/>
        </w:rPr>
        <w:t>Aardema ML</w:t>
      </w:r>
      <w:r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Brandstetter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M (</w:t>
      </w:r>
      <w:r w:rsidR="00BD6436" w:rsidRPr="000159CE">
        <w:rPr>
          <w:rFonts w:asciiTheme="minorHAnsi" w:hAnsiTheme="minorHAnsi" w:cs="Arial"/>
          <w:color w:val="000000" w:themeColor="text1"/>
        </w:rPr>
        <w:t>20</w:t>
      </w:r>
      <w:r w:rsidR="00AE4E33" w:rsidRPr="000159CE">
        <w:rPr>
          <w:rFonts w:asciiTheme="minorHAnsi" w:hAnsiTheme="minorHAnsi" w:cs="Arial"/>
          <w:color w:val="000000" w:themeColor="text1"/>
        </w:rPr>
        <w:t>20</w:t>
      </w:r>
      <w:r w:rsidRPr="000159CE">
        <w:rPr>
          <w:rFonts w:asciiTheme="minorHAnsi" w:hAnsiTheme="minorHAnsi" w:cs="Arial"/>
          <w:color w:val="000000" w:themeColor="text1"/>
        </w:rPr>
        <w:t xml:space="preserve">) Prosthetic Valve Endocarditis with </w:t>
      </w:r>
      <w:r w:rsidRPr="000159CE">
        <w:rPr>
          <w:rFonts w:asciiTheme="minorHAnsi" w:hAnsiTheme="minorHAnsi" w:cs="Arial"/>
          <w:i/>
          <w:color w:val="000000" w:themeColor="text1"/>
        </w:rPr>
        <w:t xml:space="preserve">Bartonella </w:t>
      </w:r>
      <w:proofErr w:type="spellStart"/>
      <w:r w:rsidRPr="000159CE">
        <w:rPr>
          <w:rFonts w:asciiTheme="minorHAnsi" w:hAnsiTheme="minorHAnsi" w:cs="Arial"/>
          <w:i/>
          <w:color w:val="000000" w:themeColor="text1"/>
        </w:rPr>
        <w:t>washoensis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in a Human European Patient and its Detection in Red Squirrels (</w:t>
      </w:r>
      <w:r w:rsidRPr="000159CE">
        <w:rPr>
          <w:rFonts w:asciiTheme="minorHAnsi" w:hAnsiTheme="minorHAnsi" w:cs="Arial"/>
          <w:i/>
          <w:color w:val="000000" w:themeColor="text1"/>
        </w:rPr>
        <w:t>Sciurus vulgaris</w:t>
      </w:r>
      <w:r w:rsidRPr="000159CE">
        <w:rPr>
          <w:rFonts w:asciiTheme="minorHAnsi" w:hAnsiTheme="minorHAnsi" w:cs="Arial"/>
          <w:color w:val="000000" w:themeColor="text1"/>
        </w:rPr>
        <w:t>). J</w:t>
      </w:r>
      <w:r w:rsidR="00164D99" w:rsidRPr="000159CE">
        <w:rPr>
          <w:rFonts w:asciiTheme="minorHAnsi" w:hAnsiTheme="minorHAnsi" w:cs="Arial"/>
          <w:color w:val="000000" w:themeColor="text1"/>
        </w:rPr>
        <w:t>ournal</w:t>
      </w:r>
      <w:r w:rsidRPr="000159CE">
        <w:rPr>
          <w:rFonts w:asciiTheme="minorHAnsi" w:hAnsiTheme="minorHAnsi" w:cs="Arial"/>
          <w:color w:val="000000" w:themeColor="text1"/>
        </w:rPr>
        <w:t xml:space="preserve"> of Clinical Microbiology.</w:t>
      </w:r>
      <w:r w:rsidR="00CE61F9" w:rsidRPr="000159CE">
        <w:rPr>
          <w:rFonts w:asciiTheme="minorHAnsi" w:hAnsiTheme="minorHAnsi" w:cs="Arial"/>
          <w:color w:val="000000" w:themeColor="text1"/>
        </w:rPr>
        <w:t xml:space="preserve"> </w:t>
      </w:r>
      <w:proofErr w:type="gramStart"/>
      <w:r w:rsidR="00AE4E33" w:rsidRPr="000159CE">
        <w:rPr>
          <w:rFonts w:asciiTheme="minorHAnsi" w:hAnsiTheme="minorHAnsi" w:cs="Arial"/>
          <w:color w:val="000000" w:themeColor="text1"/>
        </w:rPr>
        <w:t>58:e</w:t>
      </w:r>
      <w:proofErr w:type="gramEnd"/>
      <w:r w:rsidR="00AE4E33" w:rsidRPr="000159CE">
        <w:rPr>
          <w:rFonts w:asciiTheme="minorHAnsi" w:hAnsiTheme="minorHAnsi" w:cs="Arial"/>
          <w:color w:val="000000" w:themeColor="text1"/>
        </w:rPr>
        <w:t>0140419</w:t>
      </w:r>
      <w:r w:rsidR="00CE61F9" w:rsidRPr="000159CE">
        <w:rPr>
          <w:rFonts w:asciiTheme="minorHAnsi" w:hAnsiTheme="minorHAnsi" w:cs="Arial"/>
          <w:color w:val="000000" w:themeColor="text1"/>
        </w:rPr>
        <w:t>.</w:t>
      </w:r>
    </w:p>
    <w:p w14:paraId="13BBA0D2" w14:textId="201542ED" w:rsidR="003A0967" w:rsidRPr="000159CE" w:rsidRDefault="003A0967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0BB76AA6" w14:textId="24E1BAA0" w:rsidR="0016147E" w:rsidRPr="000159CE" w:rsidRDefault="00E34725" w:rsidP="003B28E7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2</w:t>
      </w:r>
      <w:r w:rsidR="003B28E7" w:rsidRPr="000159CE">
        <w:rPr>
          <w:rFonts w:asciiTheme="minorHAnsi" w:hAnsiTheme="minorHAnsi" w:cs="Arial"/>
          <w:color w:val="000000" w:themeColor="text1"/>
        </w:rPr>
        <w:t>0</w:t>
      </w:r>
      <w:r w:rsidRPr="000159CE">
        <w:rPr>
          <w:rFonts w:asciiTheme="minorHAnsi" w:hAnsiTheme="minorHAnsi" w:cs="Arial"/>
          <w:color w:val="000000" w:themeColor="text1"/>
        </w:rPr>
        <w:t>)</w:t>
      </w:r>
      <w:r w:rsidR="00407771" w:rsidRPr="000159CE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407771" w:rsidRPr="000159CE">
        <w:rPr>
          <w:rFonts w:asciiTheme="minorHAnsi" w:hAnsiTheme="minorHAnsi" w:cs="Arial"/>
          <w:color w:val="000000" w:themeColor="text1"/>
        </w:rPr>
        <w:t>Langenwalder</w:t>
      </w:r>
      <w:proofErr w:type="spellEnd"/>
      <w:r w:rsidR="00407771" w:rsidRPr="000159CE">
        <w:rPr>
          <w:rFonts w:asciiTheme="minorHAnsi" w:hAnsiTheme="minorHAnsi" w:cs="Arial"/>
          <w:color w:val="000000" w:themeColor="text1"/>
        </w:rPr>
        <w:t xml:space="preserve"> D, Schmidt S, </w:t>
      </w:r>
      <w:proofErr w:type="spellStart"/>
      <w:r w:rsidR="00407771" w:rsidRPr="000159CE">
        <w:rPr>
          <w:rFonts w:asciiTheme="minorHAnsi" w:hAnsiTheme="minorHAnsi" w:cs="Arial"/>
          <w:color w:val="000000" w:themeColor="text1"/>
        </w:rPr>
        <w:t>Gilli</w:t>
      </w:r>
      <w:proofErr w:type="spellEnd"/>
      <w:r w:rsidR="00407771" w:rsidRPr="000159CE">
        <w:rPr>
          <w:rFonts w:asciiTheme="minorHAnsi" w:hAnsiTheme="minorHAnsi" w:cs="Arial"/>
          <w:color w:val="000000" w:themeColor="text1"/>
        </w:rPr>
        <w:t xml:space="preserve"> U, </w:t>
      </w:r>
      <w:proofErr w:type="spellStart"/>
      <w:r w:rsidR="00407771" w:rsidRPr="000159CE">
        <w:rPr>
          <w:rFonts w:asciiTheme="minorHAnsi" w:hAnsiTheme="minorHAnsi" w:cs="Arial"/>
          <w:color w:val="000000" w:themeColor="text1"/>
        </w:rPr>
        <w:t>Pantchev</w:t>
      </w:r>
      <w:proofErr w:type="spellEnd"/>
      <w:r w:rsidR="00407771" w:rsidRPr="000159CE">
        <w:rPr>
          <w:rFonts w:asciiTheme="minorHAnsi" w:hAnsiTheme="minorHAnsi" w:cs="Arial"/>
          <w:color w:val="000000" w:themeColor="text1"/>
        </w:rPr>
        <w:t xml:space="preserve"> N, </w:t>
      </w:r>
      <w:proofErr w:type="spellStart"/>
      <w:r w:rsidR="00407771" w:rsidRPr="000159CE">
        <w:rPr>
          <w:rFonts w:asciiTheme="minorHAnsi" w:hAnsiTheme="minorHAnsi" w:cs="Arial"/>
          <w:color w:val="000000" w:themeColor="text1"/>
        </w:rPr>
        <w:t>Ganter</w:t>
      </w:r>
      <w:proofErr w:type="spellEnd"/>
      <w:r w:rsidR="00407771" w:rsidRPr="000159CE">
        <w:rPr>
          <w:rFonts w:asciiTheme="minorHAnsi" w:hAnsiTheme="minorHAnsi" w:cs="Arial"/>
          <w:color w:val="000000" w:themeColor="text1"/>
        </w:rPr>
        <w:t xml:space="preserve"> M, </w:t>
      </w:r>
      <w:r w:rsidR="0040777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407771"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="00407771" w:rsidRPr="000159CE">
        <w:rPr>
          <w:rFonts w:asciiTheme="minorHAnsi" w:hAnsiTheme="minorHAnsi" w:cs="Arial"/>
          <w:color w:val="000000" w:themeColor="text1"/>
        </w:rPr>
        <w:t>Silaghi</w:t>
      </w:r>
      <w:proofErr w:type="spellEnd"/>
      <w:r w:rsidR="00407771" w:rsidRPr="000159CE">
        <w:rPr>
          <w:rFonts w:asciiTheme="minorHAnsi" w:hAnsiTheme="minorHAnsi" w:cs="Arial"/>
          <w:color w:val="000000" w:themeColor="text1"/>
        </w:rPr>
        <w:t xml:space="preserve"> C, von </w:t>
      </w:r>
      <w:proofErr w:type="spellStart"/>
      <w:r w:rsidR="00407771" w:rsidRPr="000159CE">
        <w:rPr>
          <w:rFonts w:asciiTheme="minorHAnsi" w:hAnsiTheme="minorHAnsi" w:cs="Arial"/>
          <w:color w:val="000000" w:themeColor="text1"/>
        </w:rPr>
        <w:t>Loewenich</w:t>
      </w:r>
      <w:proofErr w:type="spellEnd"/>
      <w:r w:rsidR="00407771" w:rsidRPr="000159CE">
        <w:rPr>
          <w:rFonts w:asciiTheme="minorHAnsi" w:hAnsiTheme="minorHAnsi" w:cs="Arial"/>
          <w:color w:val="000000" w:themeColor="text1"/>
        </w:rPr>
        <w:t xml:space="preserve"> FD (</w:t>
      </w:r>
      <w:r w:rsidR="006C5ECB" w:rsidRPr="000159CE">
        <w:rPr>
          <w:rFonts w:asciiTheme="minorHAnsi" w:hAnsiTheme="minorHAnsi" w:cs="Arial"/>
          <w:color w:val="000000" w:themeColor="text1"/>
        </w:rPr>
        <w:t>2019</w:t>
      </w:r>
      <w:r w:rsidR="00407771" w:rsidRPr="000159CE">
        <w:rPr>
          <w:rFonts w:asciiTheme="minorHAnsi" w:hAnsiTheme="minorHAnsi" w:cs="Arial"/>
          <w:color w:val="000000" w:themeColor="text1"/>
        </w:rPr>
        <w:t xml:space="preserve">) Genetic characterization of </w:t>
      </w:r>
      <w:r w:rsidR="00407771" w:rsidRPr="000159CE">
        <w:rPr>
          <w:rFonts w:asciiTheme="minorHAnsi" w:hAnsiTheme="minorHAnsi" w:cs="Arial"/>
          <w:i/>
          <w:color w:val="000000" w:themeColor="text1"/>
        </w:rPr>
        <w:t xml:space="preserve">Anaplasma </w:t>
      </w:r>
      <w:r w:rsidR="00407771" w:rsidRPr="00256708">
        <w:rPr>
          <w:rFonts w:asciiTheme="minorHAnsi" w:hAnsiTheme="minorHAnsi" w:cs="Arial"/>
          <w:i/>
          <w:color w:val="000000" w:themeColor="text1"/>
        </w:rPr>
        <w:t>phagocytophilum</w:t>
      </w:r>
      <w:r w:rsidR="00407771" w:rsidRPr="000159CE">
        <w:rPr>
          <w:rFonts w:asciiTheme="minorHAnsi" w:hAnsiTheme="minorHAnsi" w:cs="Arial"/>
          <w:color w:val="000000" w:themeColor="text1"/>
        </w:rPr>
        <w:t xml:space="preserve"> strains from goats and water buffalo by 16S rRNA gene, </w:t>
      </w:r>
      <w:proofErr w:type="spellStart"/>
      <w:r w:rsidR="00407771" w:rsidRPr="000159CE">
        <w:rPr>
          <w:rFonts w:asciiTheme="minorHAnsi" w:hAnsiTheme="minorHAnsi" w:cs="Arial"/>
          <w:color w:val="000000" w:themeColor="text1"/>
        </w:rPr>
        <w:t>ankA</w:t>
      </w:r>
      <w:proofErr w:type="spellEnd"/>
      <w:r w:rsidR="00407771" w:rsidRPr="000159CE">
        <w:rPr>
          <w:rFonts w:asciiTheme="minorHAnsi" w:hAnsiTheme="minorHAnsi" w:cs="Arial"/>
          <w:color w:val="000000" w:themeColor="text1"/>
        </w:rPr>
        <w:t xml:space="preserve"> gene and </w:t>
      </w:r>
      <w:proofErr w:type="spellStart"/>
      <w:r w:rsidR="00407771" w:rsidRPr="000159CE">
        <w:rPr>
          <w:rFonts w:asciiTheme="minorHAnsi" w:hAnsiTheme="minorHAnsi" w:cs="Arial"/>
          <w:color w:val="000000" w:themeColor="text1"/>
        </w:rPr>
        <w:t>multilocus</w:t>
      </w:r>
      <w:proofErr w:type="spellEnd"/>
      <w:r w:rsidR="00407771" w:rsidRPr="000159CE">
        <w:rPr>
          <w:rFonts w:asciiTheme="minorHAnsi" w:hAnsiTheme="minorHAnsi" w:cs="Arial"/>
          <w:color w:val="000000" w:themeColor="text1"/>
        </w:rPr>
        <w:t xml:space="preserve"> sequence typing. Ticks and Tick-Borne Diseases.</w:t>
      </w:r>
      <w:r w:rsidR="006C5ECB" w:rsidRPr="000159CE">
        <w:rPr>
          <w:rFonts w:asciiTheme="minorHAnsi" w:hAnsiTheme="minorHAnsi" w:cs="Arial"/>
          <w:color w:val="000000" w:themeColor="text1"/>
        </w:rPr>
        <w:t xml:space="preserve"> 10:101267.</w:t>
      </w:r>
    </w:p>
    <w:p w14:paraId="2115289A" w14:textId="68197B29" w:rsidR="003635DC" w:rsidRPr="000159CE" w:rsidRDefault="003635DC" w:rsidP="00AF4C61">
      <w:pPr>
        <w:tabs>
          <w:tab w:val="left" w:pos="630"/>
        </w:tabs>
        <w:ind w:left="432" w:hanging="432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47676BAF" w14:textId="02C14DEB" w:rsidR="005E69BE" w:rsidRPr="000159CE" w:rsidRDefault="00FB0B9E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1</w:t>
      </w:r>
      <w:r w:rsidR="00335B28" w:rsidRPr="000159CE">
        <w:rPr>
          <w:rFonts w:asciiTheme="minorHAnsi" w:hAnsiTheme="minorHAnsi" w:cs="Arial"/>
          <w:color w:val="000000" w:themeColor="text1"/>
        </w:rPr>
        <w:t>9</w:t>
      </w:r>
      <w:r w:rsidRPr="000159CE">
        <w:rPr>
          <w:rFonts w:asciiTheme="minorHAnsi" w:hAnsiTheme="minorHAnsi" w:cs="Arial"/>
          <w:color w:val="000000" w:themeColor="text1"/>
        </w:rPr>
        <w:t xml:space="preserve">) </w:t>
      </w:r>
      <w:r w:rsidR="005E69BE" w:rsidRPr="000159CE">
        <w:rPr>
          <w:rFonts w:asciiTheme="minorHAnsi" w:hAnsiTheme="minorHAnsi" w:cs="Arial"/>
          <w:color w:val="000000" w:themeColor="text1"/>
        </w:rPr>
        <w:t xml:space="preserve">Myers EA, Bryson Jr. RW, Hansen RW, </w:t>
      </w:r>
      <w:r w:rsidR="005E69BE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5E69BE"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="005E69BE" w:rsidRPr="000159CE">
        <w:rPr>
          <w:rFonts w:asciiTheme="minorHAnsi" w:hAnsiTheme="minorHAnsi" w:cs="Arial"/>
          <w:color w:val="000000" w:themeColor="text1"/>
        </w:rPr>
        <w:t>Lazcano</w:t>
      </w:r>
      <w:proofErr w:type="spellEnd"/>
      <w:r w:rsidR="005E69BE" w:rsidRPr="000159CE">
        <w:rPr>
          <w:rFonts w:asciiTheme="minorHAnsi" w:hAnsiTheme="minorHAnsi" w:cs="Arial"/>
          <w:color w:val="000000" w:themeColor="text1"/>
        </w:rPr>
        <w:t xml:space="preserve"> D, </w:t>
      </w:r>
      <w:proofErr w:type="spellStart"/>
      <w:r w:rsidR="005E69BE" w:rsidRPr="000159CE">
        <w:rPr>
          <w:rFonts w:asciiTheme="minorHAnsi" w:hAnsiTheme="minorHAnsi" w:cs="Arial"/>
          <w:color w:val="000000" w:themeColor="text1"/>
        </w:rPr>
        <w:t>Burbrink</w:t>
      </w:r>
      <w:proofErr w:type="spellEnd"/>
      <w:r w:rsidR="005E69BE" w:rsidRPr="000159CE">
        <w:rPr>
          <w:rFonts w:asciiTheme="minorHAnsi" w:hAnsiTheme="minorHAnsi" w:cs="Arial"/>
          <w:color w:val="000000" w:themeColor="text1"/>
        </w:rPr>
        <w:t xml:space="preserve"> FT (</w:t>
      </w:r>
      <w:r w:rsidR="003635DC" w:rsidRPr="000159CE">
        <w:rPr>
          <w:rFonts w:asciiTheme="minorHAnsi" w:hAnsiTheme="minorHAnsi" w:cs="Arial"/>
          <w:color w:val="000000" w:themeColor="text1"/>
        </w:rPr>
        <w:t>201</w:t>
      </w:r>
      <w:r w:rsidR="00337A33" w:rsidRPr="000159CE">
        <w:rPr>
          <w:rFonts w:asciiTheme="minorHAnsi" w:hAnsiTheme="minorHAnsi" w:cs="Arial"/>
          <w:color w:val="000000" w:themeColor="text1"/>
        </w:rPr>
        <w:t>9</w:t>
      </w:r>
      <w:r w:rsidR="005E69BE" w:rsidRPr="000159CE">
        <w:rPr>
          <w:rFonts w:asciiTheme="minorHAnsi" w:hAnsiTheme="minorHAnsi" w:cs="Arial"/>
          <w:color w:val="000000" w:themeColor="text1"/>
        </w:rPr>
        <w:t xml:space="preserve">) Exploring Chihuahuan Desert diversification in the </w:t>
      </w:r>
      <w:proofErr w:type="spellStart"/>
      <w:r w:rsidR="005E69BE" w:rsidRPr="000159CE">
        <w:rPr>
          <w:rFonts w:asciiTheme="minorHAnsi" w:hAnsiTheme="minorHAnsi" w:cs="Arial"/>
          <w:color w:val="000000" w:themeColor="text1"/>
        </w:rPr>
        <w:t>graybanded</w:t>
      </w:r>
      <w:proofErr w:type="spellEnd"/>
      <w:r w:rsidR="005E69BE" w:rsidRPr="000159CE">
        <w:rPr>
          <w:rFonts w:asciiTheme="minorHAnsi" w:hAnsiTheme="minorHAnsi" w:cs="Arial"/>
          <w:color w:val="000000" w:themeColor="text1"/>
        </w:rPr>
        <w:t xml:space="preserve"> kingsnake, </w:t>
      </w:r>
      <w:r w:rsidR="005E69BE" w:rsidRPr="000159CE">
        <w:rPr>
          <w:rFonts w:asciiTheme="minorHAnsi" w:hAnsiTheme="minorHAnsi" w:cs="Arial"/>
          <w:i/>
          <w:color w:val="000000" w:themeColor="text1"/>
        </w:rPr>
        <w:t xml:space="preserve">Lampropeltis </w:t>
      </w:r>
      <w:proofErr w:type="spellStart"/>
      <w:r w:rsidR="005E69BE" w:rsidRPr="000159CE">
        <w:rPr>
          <w:rFonts w:asciiTheme="minorHAnsi" w:hAnsiTheme="minorHAnsi" w:cs="Arial"/>
          <w:i/>
          <w:color w:val="000000" w:themeColor="text1"/>
        </w:rPr>
        <w:t>alterna</w:t>
      </w:r>
      <w:proofErr w:type="spellEnd"/>
      <w:r w:rsidR="005E69BE" w:rsidRPr="000159CE">
        <w:rPr>
          <w:rFonts w:asciiTheme="minorHAnsi" w:hAnsiTheme="minorHAnsi" w:cs="Arial"/>
          <w:color w:val="000000" w:themeColor="text1"/>
        </w:rPr>
        <w:t xml:space="preserve"> (Serpentes: </w:t>
      </w:r>
      <w:proofErr w:type="spellStart"/>
      <w:r w:rsidR="005E69BE" w:rsidRPr="000159CE">
        <w:rPr>
          <w:rFonts w:asciiTheme="minorHAnsi" w:hAnsiTheme="minorHAnsi" w:cs="Arial"/>
          <w:color w:val="000000" w:themeColor="text1"/>
        </w:rPr>
        <w:t>Colubridae</w:t>
      </w:r>
      <w:proofErr w:type="spellEnd"/>
      <w:r w:rsidR="005E69BE" w:rsidRPr="000159CE">
        <w:rPr>
          <w:rFonts w:asciiTheme="minorHAnsi" w:hAnsiTheme="minorHAnsi" w:cs="Arial"/>
          <w:color w:val="000000" w:themeColor="text1"/>
        </w:rPr>
        <w:t>). Molecular Phylogenetics and Evolution.</w:t>
      </w:r>
      <w:r w:rsidR="003635DC" w:rsidRPr="000159CE">
        <w:rPr>
          <w:rFonts w:asciiTheme="minorHAnsi" w:hAnsiTheme="minorHAnsi" w:cs="Arial"/>
          <w:color w:val="000000" w:themeColor="text1"/>
        </w:rPr>
        <w:t xml:space="preserve"> </w:t>
      </w:r>
      <w:r w:rsidR="00337A33" w:rsidRPr="000159CE">
        <w:rPr>
          <w:rFonts w:asciiTheme="minorHAnsi" w:hAnsiTheme="minorHAnsi" w:cs="Arial"/>
          <w:color w:val="000000" w:themeColor="text1"/>
        </w:rPr>
        <w:t>131:211-218.</w:t>
      </w:r>
    </w:p>
    <w:p w14:paraId="1490A68C" w14:textId="0C51FDB0" w:rsidR="00CF2F3E" w:rsidRPr="00CF2F3E" w:rsidRDefault="00CF2F3E" w:rsidP="00CF2F3E">
      <w:pPr>
        <w:pBdr>
          <w:bottom w:val="single" w:sz="4" w:space="1" w:color="auto"/>
        </w:pBdr>
        <w:ind w:left="288" w:hanging="288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Peer-Reviewed Publications</w:t>
      </w:r>
      <w:r w:rsidRPr="000159CE">
        <w:rPr>
          <w:rFonts w:asciiTheme="minorHAnsi" w:hAnsiTheme="minorHAnsi" w:cs="Arial"/>
          <w:b/>
          <w:color w:val="000000" w:themeColor="text1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>(cont.)</w:t>
      </w:r>
    </w:p>
    <w:p w14:paraId="5DCCD595" w14:textId="77777777" w:rsidR="00BB045C" w:rsidRPr="000159CE" w:rsidRDefault="00BB045C" w:rsidP="00081756">
      <w:pPr>
        <w:tabs>
          <w:tab w:val="left" w:pos="630"/>
        </w:tabs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4E0A9BD5" w14:textId="407DFE96" w:rsidR="00BB045C" w:rsidRDefault="00335B28" w:rsidP="006B17DD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18)</w:t>
      </w:r>
      <w:r w:rsidRPr="000159CE">
        <w:rPr>
          <w:rFonts w:asciiTheme="minorHAnsi" w:hAnsiTheme="minorHAnsi" w:cs="Arial"/>
          <w:b/>
          <w:color w:val="000000" w:themeColor="text1"/>
        </w:rPr>
        <w:t xml:space="preserve"> Aardema ML</w:t>
      </w:r>
      <w:r w:rsidRPr="000159CE">
        <w:rPr>
          <w:rFonts w:asciiTheme="minorHAnsi" w:hAnsiTheme="minorHAnsi" w:cs="Arial"/>
          <w:color w:val="000000" w:themeColor="text1"/>
        </w:rPr>
        <w:t xml:space="preserve">, Andrea MR (2018) Likely extirpation of the previously common milkweed butterfly </w:t>
      </w:r>
      <w:r w:rsidRPr="000159CE">
        <w:rPr>
          <w:rFonts w:asciiTheme="minorHAnsi" w:hAnsiTheme="minorHAnsi" w:cs="Arial"/>
          <w:i/>
          <w:color w:val="000000" w:themeColor="text1"/>
        </w:rPr>
        <w:t xml:space="preserve">Danaus </w:t>
      </w:r>
      <w:proofErr w:type="spellStart"/>
      <w:r w:rsidRPr="000159CE">
        <w:rPr>
          <w:rFonts w:asciiTheme="minorHAnsi" w:hAnsiTheme="minorHAnsi" w:cs="Arial"/>
          <w:i/>
          <w:color w:val="000000" w:themeColor="text1"/>
        </w:rPr>
        <w:t>eresimus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(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Danaidae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>) from Grand Cayman Island. Journal of the Lepidopterists’ Society. 72:329-333.</w:t>
      </w:r>
    </w:p>
    <w:p w14:paraId="3C9C9C6E" w14:textId="77777777" w:rsidR="00CF2F3E" w:rsidRPr="00CF2F3E" w:rsidRDefault="00CF2F3E" w:rsidP="006B17DD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136763B5" w14:textId="49E9C321" w:rsidR="001F5E41" w:rsidRDefault="00FB0B9E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17)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vonHoldt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BM, Ji SS,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Stahler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D,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Udell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MAR,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Sinsheimer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JS (</w:t>
      </w:r>
      <w:r w:rsidR="00B53CFF" w:rsidRPr="000159CE">
        <w:rPr>
          <w:rFonts w:asciiTheme="minorHAnsi" w:hAnsiTheme="minorHAnsi" w:cs="Arial"/>
          <w:color w:val="000000" w:themeColor="text1"/>
        </w:rPr>
        <w:t>2018</w:t>
      </w:r>
      <w:r w:rsidR="001F5E41" w:rsidRPr="000159CE">
        <w:rPr>
          <w:rFonts w:asciiTheme="minorHAnsi" w:hAnsiTheme="minorHAnsi" w:cs="Arial"/>
          <w:color w:val="000000" w:themeColor="text1"/>
        </w:rPr>
        <w:t>) Activity of genes with functions in human Williams-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Beuren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Syndrome are impacted by mobile element insertions in the gray wolf genom</w:t>
      </w:r>
      <w:r w:rsidR="00A96A6C" w:rsidRPr="000159CE">
        <w:rPr>
          <w:rFonts w:asciiTheme="minorHAnsi" w:hAnsiTheme="minorHAnsi" w:cs="Arial"/>
          <w:color w:val="000000" w:themeColor="text1"/>
        </w:rPr>
        <w:t>e. Genome Biology and Evolution</w:t>
      </w:r>
      <w:r w:rsidR="00B53CFF" w:rsidRPr="000159CE">
        <w:rPr>
          <w:rFonts w:asciiTheme="minorHAnsi" w:hAnsiTheme="minorHAnsi" w:cs="Arial"/>
          <w:color w:val="000000" w:themeColor="text1"/>
        </w:rPr>
        <w:t xml:space="preserve"> 10:1546-1553. </w:t>
      </w:r>
    </w:p>
    <w:p w14:paraId="27EF9890" w14:textId="77777777" w:rsidR="00AF2A78" w:rsidRPr="00AF2A78" w:rsidRDefault="00AF2A78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51481267" w14:textId="3BA446AE" w:rsidR="001F5E41" w:rsidRPr="000159CE" w:rsidRDefault="00FB0B9E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16) 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McCulloch KJ, Yuan F, Zhen Y,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Smith G,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Llorente-Bousquets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J,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Andolfatto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P, Briscoe AD (2017) Sexual dimorphism and retinal mosaic diversification following the evolution of a violet receptor in butterflies. Molecular Biology and Evolution 34:2271-2284.</w:t>
      </w:r>
    </w:p>
    <w:p w14:paraId="2CE94BE6" w14:textId="77777777" w:rsidR="00CB7070" w:rsidRPr="001218A5" w:rsidRDefault="00CB7070" w:rsidP="001218A5">
      <w:pPr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1EC82BDF" w14:textId="620E7026" w:rsidR="001F5E41" w:rsidRPr="000159CE" w:rsidRDefault="00FB0B9E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15) 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Ryan SF,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Valella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P,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Thivierge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G,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Scriber JM (2017) The role of latitudinal, genetic and temperature variation in the induction of diapause of </w:t>
      </w:r>
      <w:proofErr w:type="spellStart"/>
      <w:r w:rsidR="001F5E41" w:rsidRPr="000159CE">
        <w:rPr>
          <w:rFonts w:asciiTheme="minorHAnsi" w:hAnsiTheme="minorHAnsi" w:cs="Arial"/>
          <w:i/>
          <w:color w:val="000000" w:themeColor="text1"/>
        </w:rPr>
        <w:t>Papilio</w:t>
      </w:r>
      <w:proofErr w:type="spellEnd"/>
      <w:r w:rsidR="001F5E41" w:rsidRPr="000159CE">
        <w:rPr>
          <w:rFonts w:asciiTheme="minorHAnsi" w:hAnsiTheme="minorHAnsi" w:cs="Arial"/>
          <w:i/>
          <w:color w:val="000000" w:themeColor="text1"/>
        </w:rPr>
        <w:t xml:space="preserve"> glaucus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 (Lepidoptera: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Papilionidae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). Insect Science. </w:t>
      </w:r>
      <w:r w:rsidR="002122F7" w:rsidRPr="000159CE">
        <w:rPr>
          <w:rFonts w:asciiTheme="minorHAnsi" w:hAnsiTheme="minorHAnsi" w:cs="Arial"/>
          <w:color w:val="000000" w:themeColor="text1"/>
        </w:rPr>
        <w:t>25:328-336</w:t>
      </w:r>
      <w:r w:rsidR="001F5E41" w:rsidRPr="000159CE">
        <w:rPr>
          <w:rFonts w:asciiTheme="minorHAnsi" w:hAnsiTheme="minorHAnsi" w:cs="Arial"/>
          <w:color w:val="000000" w:themeColor="text1"/>
        </w:rPr>
        <w:t>.</w:t>
      </w:r>
    </w:p>
    <w:p w14:paraId="52CEB14B" w14:textId="77777777" w:rsidR="00087EE4" w:rsidRPr="000159CE" w:rsidRDefault="00087EE4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0630A774" w14:textId="3518F02B" w:rsidR="00D77EF4" w:rsidRPr="000159CE" w:rsidRDefault="00FB0B9E" w:rsidP="00087EE4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14)</w:t>
      </w:r>
      <w:r w:rsidRPr="000159CE">
        <w:rPr>
          <w:rFonts w:asciiTheme="minorHAnsi" w:hAnsiTheme="minorHAnsi" w:cs="Arial"/>
          <w:b/>
          <w:color w:val="000000" w:themeColor="text1"/>
        </w:rPr>
        <w:t xml:space="preserve">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Andolfatto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P (2016) Phylogenetic incongruence and the evolutionary origins of cardenolide-resistant forms of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Na</w:t>
      </w:r>
      <w:proofErr w:type="gramStart"/>
      <w:r w:rsidR="001F5E41" w:rsidRPr="000159CE">
        <w:rPr>
          <w:rFonts w:asciiTheme="minorHAnsi" w:hAnsiTheme="minorHAnsi" w:cs="Arial"/>
          <w:color w:val="000000" w:themeColor="text1"/>
          <w:vertAlign w:val="superscript"/>
        </w:rPr>
        <w:t>+</w:t>
      </w:r>
      <w:r w:rsidR="001F5E41" w:rsidRPr="000159CE">
        <w:rPr>
          <w:rFonts w:asciiTheme="minorHAnsi" w:hAnsiTheme="minorHAnsi" w:cs="Arial"/>
          <w:color w:val="000000" w:themeColor="text1"/>
        </w:rPr>
        <w:t>,K</w:t>
      </w:r>
      <w:proofErr w:type="spellEnd"/>
      <w:proofErr w:type="gramEnd"/>
      <w:r w:rsidR="001F5E41" w:rsidRPr="000159CE">
        <w:rPr>
          <w:rFonts w:asciiTheme="minorHAnsi" w:hAnsiTheme="minorHAnsi" w:cs="Arial"/>
          <w:color w:val="000000" w:themeColor="text1"/>
          <w:vertAlign w:val="superscript"/>
        </w:rPr>
        <w:t>+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-ATPase in </w:t>
      </w:r>
      <w:r w:rsidR="001F5E41" w:rsidRPr="000159CE">
        <w:rPr>
          <w:rFonts w:asciiTheme="minorHAnsi" w:hAnsiTheme="minorHAnsi" w:cs="Arial"/>
          <w:i/>
          <w:color w:val="000000" w:themeColor="text1"/>
        </w:rPr>
        <w:t>Danaus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 butterflies. Evolution 70:1913-1921.</w:t>
      </w:r>
    </w:p>
    <w:p w14:paraId="13A99A86" w14:textId="77777777" w:rsidR="00D77EF4" w:rsidRPr="000159CE" w:rsidRDefault="00D77EF4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5EC282B9" w14:textId="440C6C5B" w:rsidR="002E16FC" w:rsidRPr="000159CE" w:rsidRDefault="00FB0B9E" w:rsidP="00D77EF4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13) 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Vu B, Jafari A*,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Tran H, Nguyen D, Dao T, Nguyen T, Tran T, Nguyen C, Fox A,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Bañuls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A-L, Thwaites G, Nguyen K, Wertheim H (2016) Population structure of colonizing and invasive </w:t>
      </w:r>
      <w:r w:rsidR="001F5E41" w:rsidRPr="000159CE">
        <w:rPr>
          <w:rFonts w:asciiTheme="minorHAnsi" w:hAnsiTheme="minorHAnsi" w:cs="Arial"/>
          <w:i/>
          <w:color w:val="000000" w:themeColor="text1"/>
        </w:rPr>
        <w:t>Staphylococcus aureus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 strains in northern Vietnam. Journal of Medical Microbiology 65: 298-305</w:t>
      </w:r>
      <w:r w:rsidR="001B6DB7" w:rsidRPr="000159CE">
        <w:rPr>
          <w:rFonts w:asciiTheme="minorHAnsi" w:hAnsiTheme="minorHAnsi" w:cs="Arial"/>
          <w:color w:val="000000" w:themeColor="text1"/>
        </w:rPr>
        <w:t>.</w:t>
      </w:r>
    </w:p>
    <w:p w14:paraId="031FE04D" w14:textId="77777777" w:rsidR="00D77EF4" w:rsidRPr="000159CE" w:rsidRDefault="00D77EF4" w:rsidP="00D77EF4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5E8232F3" w14:textId="46EB44A2" w:rsidR="001F5E41" w:rsidRPr="000159CE" w:rsidRDefault="00FB0B9E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12)</w:t>
      </w:r>
      <w:r w:rsidRPr="000159CE">
        <w:rPr>
          <w:rFonts w:asciiTheme="minorHAnsi" w:hAnsiTheme="minorHAnsi" w:cs="Arial"/>
          <w:b/>
          <w:color w:val="000000" w:themeColor="text1"/>
        </w:rPr>
        <w:t xml:space="preserve">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von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Loewenich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FD (2015) Varying influences of selection and demography in host adapted populations of the tick-transmitted bacterium, </w:t>
      </w:r>
      <w:r w:rsidR="001F5E41" w:rsidRPr="000159CE">
        <w:rPr>
          <w:rFonts w:asciiTheme="minorHAnsi" w:hAnsiTheme="minorHAnsi" w:cs="Arial"/>
          <w:i/>
          <w:color w:val="000000" w:themeColor="text1"/>
        </w:rPr>
        <w:t>Anaplasma phagocytophilum</w:t>
      </w:r>
      <w:r w:rsidR="001F5E41" w:rsidRPr="000159CE">
        <w:rPr>
          <w:rFonts w:asciiTheme="minorHAnsi" w:hAnsiTheme="minorHAnsi" w:cs="Arial"/>
          <w:color w:val="000000" w:themeColor="text1"/>
        </w:rPr>
        <w:t>. BMC Evolutionary Biology 15:58.</w:t>
      </w:r>
    </w:p>
    <w:p w14:paraId="4AB4E743" w14:textId="77777777" w:rsidR="002E16FC" w:rsidRPr="000159CE" w:rsidRDefault="002E16FC" w:rsidP="0008175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3679EAB4" w14:textId="7D2E6BAE" w:rsidR="001F5E41" w:rsidRPr="000159CE" w:rsidRDefault="00FB0B9E" w:rsidP="00460F36">
      <w:pPr>
        <w:tabs>
          <w:tab w:val="left" w:pos="63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11)</w:t>
      </w:r>
      <w:r w:rsidRPr="000159CE">
        <w:rPr>
          <w:rFonts w:asciiTheme="minorHAnsi" w:hAnsiTheme="minorHAnsi" w:cs="Arial"/>
          <w:b/>
          <w:color w:val="000000" w:themeColor="text1"/>
        </w:rPr>
        <w:t xml:space="preserve">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>, Scriber JM (2015) Ultraviolet coloration in tiger swallowtail butterflies (</w:t>
      </w:r>
      <w:proofErr w:type="spellStart"/>
      <w:r w:rsidR="001F5E41" w:rsidRPr="000159CE">
        <w:rPr>
          <w:rFonts w:asciiTheme="minorHAnsi" w:hAnsiTheme="minorHAnsi" w:cs="Arial"/>
          <w:i/>
          <w:color w:val="000000" w:themeColor="text1"/>
        </w:rPr>
        <w:t>Papilio</w:t>
      </w:r>
      <w:proofErr w:type="spellEnd"/>
      <w:r w:rsidR="001F5E41" w:rsidRPr="000159CE">
        <w:rPr>
          <w:rFonts w:asciiTheme="minorHAnsi" w:hAnsiTheme="minorHAnsi" w:cs="Arial"/>
          <w:i/>
          <w:color w:val="000000" w:themeColor="text1"/>
        </w:rPr>
        <w:t xml:space="preserve"> glaucus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 group,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Papilionidae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>) with a method for objectively quantifying adult butterfly wing wear. Journal of the Lepidopterists’ Society 69:58-62.</w:t>
      </w:r>
    </w:p>
    <w:p w14:paraId="578FE6F0" w14:textId="77777777" w:rsidR="00D03504" w:rsidRPr="000159CE" w:rsidRDefault="00D03504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7E2DCE55" w14:textId="56258EDC" w:rsidR="001F5E41" w:rsidRPr="000159CE" w:rsidRDefault="00FB0B9E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10)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Huhn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C, Winter C,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Wolfsperger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T,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Wüppenhorst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N,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Strašek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Smrdel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K,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Skuballa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J,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Pfäffle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M,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Petney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T,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Silaghi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C, Dyachenko V,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Straubinger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RK,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Schaarschmidt-Kiene</w:t>
      </w:r>
      <w:r w:rsidR="00C83083" w:rsidRPr="000159CE">
        <w:rPr>
          <w:rFonts w:asciiTheme="minorHAnsi" w:hAnsiTheme="minorHAnsi" w:cs="Arial"/>
          <w:color w:val="000000" w:themeColor="text1"/>
        </w:rPr>
        <w:t>r</w:t>
      </w:r>
      <w:proofErr w:type="spellEnd"/>
      <w:r w:rsidR="00C83083" w:rsidRPr="000159CE">
        <w:rPr>
          <w:rFonts w:asciiTheme="minorHAnsi" w:hAnsiTheme="minorHAnsi" w:cs="Arial"/>
          <w:color w:val="000000" w:themeColor="text1"/>
        </w:rPr>
        <w:t xml:space="preserve"> D, </w:t>
      </w:r>
      <w:proofErr w:type="spellStart"/>
      <w:r w:rsidR="00C83083" w:rsidRPr="000159CE">
        <w:rPr>
          <w:rFonts w:asciiTheme="minorHAnsi" w:hAnsiTheme="minorHAnsi" w:cs="Arial"/>
          <w:color w:val="000000" w:themeColor="text1"/>
        </w:rPr>
        <w:t>Ganter</w:t>
      </w:r>
      <w:proofErr w:type="spellEnd"/>
      <w:r w:rsidR="00C83083" w:rsidRPr="000159CE">
        <w:rPr>
          <w:rFonts w:asciiTheme="minorHAnsi" w:hAnsiTheme="minorHAnsi" w:cs="Arial"/>
          <w:color w:val="000000" w:themeColor="text1"/>
        </w:rPr>
        <w:t xml:space="preserve"> M, </w:t>
      </w:r>
      <w:r w:rsidR="00C83083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C83083" w:rsidRPr="000159CE">
        <w:rPr>
          <w:rFonts w:asciiTheme="minorHAnsi" w:hAnsiTheme="minorHAnsi" w:cs="Arial"/>
          <w:color w:val="000000" w:themeColor="text1"/>
        </w:rPr>
        <w:t xml:space="preserve">, von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Loewenich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FD (2014) Analysis of the population structure of </w:t>
      </w:r>
      <w:r w:rsidR="001F5E41" w:rsidRPr="000800EE">
        <w:rPr>
          <w:rFonts w:asciiTheme="minorHAnsi" w:hAnsiTheme="minorHAnsi" w:cs="Arial"/>
          <w:i/>
          <w:iCs/>
          <w:color w:val="000000" w:themeColor="text1"/>
        </w:rPr>
        <w:t>Anaplasma phagocytophilum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 using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multilocus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sequence typing.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PLoS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One </w:t>
      </w:r>
      <w:proofErr w:type="gramStart"/>
      <w:r w:rsidR="001F5E41" w:rsidRPr="000159CE">
        <w:rPr>
          <w:rFonts w:asciiTheme="minorHAnsi" w:hAnsiTheme="minorHAnsi" w:cs="Arial"/>
          <w:color w:val="000000" w:themeColor="text1"/>
        </w:rPr>
        <w:t>9:e</w:t>
      </w:r>
      <w:proofErr w:type="gramEnd"/>
      <w:r w:rsidR="001F5E41" w:rsidRPr="000159CE">
        <w:rPr>
          <w:rFonts w:asciiTheme="minorHAnsi" w:hAnsiTheme="minorHAnsi" w:cs="Arial"/>
          <w:color w:val="000000" w:themeColor="text1"/>
        </w:rPr>
        <w:t>93725.</w:t>
      </w:r>
    </w:p>
    <w:p w14:paraId="3E519601" w14:textId="77777777" w:rsidR="001F5E41" w:rsidRPr="000159CE" w:rsidRDefault="001F5E41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5AF47968" w14:textId="39A26829" w:rsidR="001F5E41" w:rsidRPr="000159CE" w:rsidRDefault="00FB0B9E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9)</w:t>
      </w:r>
      <w:r w:rsidRPr="000159CE">
        <w:rPr>
          <w:rFonts w:asciiTheme="minorHAnsi" w:hAnsiTheme="minorHAnsi" w:cs="Arial"/>
          <w:b/>
          <w:color w:val="000000" w:themeColor="text1"/>
        </w:rPr>
        <w:t xml:space="preserve"> 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Scriber JM (2013) No evidence that male choice contributes to the maintenance of a shared, sex-limited trait in mimetic and non-mimetic female tiger swallowtail butterflies, </w:t>
      </w:r>
      <w:proofErr w:type="spellStart"/>
      <w:r w:rsidR="001F5E41" w:rsidRPr="000159CE">
        <w:rPr>
          <w:rFonts w:asciiTheme="minorHAnsi" w:hAnsiTheme="minorHAnsi" w:cs="Arial"/>
          <w:i/>
          <w:color w:val="000000" w:themeColor="text1"/>
        </w:rPr>
        <w:t>Papilio</w:t>
      </w:r>
      <w:proofErr w:type="spellEnd"/>
      <w:r w:rsidR="001F5E41" w:rsidRPr="000159CE">
        <w:rPr>
          <w:rFonts w:asciiTheme="minorHAnsi" w:hAnsiTheme="minorHAnsi" w:cs="Arial"/>
          <w:i/>
          <w:color w:val="000000" w:themeColor="text1"/>
        </w:rPr>
        <w:t xml:space="preserve"> glaucus.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 Evolutionary Biology 40:108-116.</w:t>
      </w:r>
    </w:p>
    <w:p w14:paraId="78433F41" w14:textId="77777777" w:rsidR="00761E2D" w:rsidRPr="000159CE" w:rsidRDefault="00761E2D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5C298EB3" w14:textId="0C4CA4C8" w:rsidR="001F5E41" w:rsidRPr="000159CE" w:rsidRDefault="00FB0B9E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8)</w:t>
      </w:r>
      <w:r w:rsidR="00B3630F" w:rsidRPr="000159CE">
        <w:rPr>
          <w:rFonts w:asciiTheme="minorHAnsi" w:hAnsiTheme="minorHAnsi" w:cs="Arial"/>
          <w:color w:val="000000" w:themeColor="text1"/>
        </w:rPr>
        <w:t xml:space="preserve">  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Zhen Y,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Medina EM, Schumer M,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Andolfatto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P (2012) Parallel molecular evolution in an herbivore community. Science 337:1634-1637.</w:t>
      </w:r>
    </w:p>
    <w:p w14:paraId="415445B7" w14:textId="77777777" w:rsidR="001F5E41" w:rsidRPr="000159CE" w:rsidRDefault="001F5E41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59034B68" w14:textId="026012E0" w:rsidR="001F5E41" w:rsidRPr="000159CE" w:rsidRDefault="00FB0B9E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7)  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Scriber JM, Maher E*,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 (2012) Differential effects of </w:t>
      </w:r>
      <w:proofErr w:type="gramStart"/>
      <w:r w:rsidR="001F5E41" w:rsidRPr="000159CE">
        <w:rPr>
          <w:rFonts w:asciiTheme="minorHAnsi" w:hAnsiTheme="minorHAnsi" w:cs="Arial"/>
          <w:color w:val="000000" w:themeColor="text1"/>
        </w:rPr>
        <w:t>short term</w:t>
      </w:r>
      <w:proofErr w:type="gramEnd"/>
      <w:r w:rsidR="001F5E41" w:rsidRPr="000159CE">
        <w:rPr>
          <w:rFonts w:asciiTheme="minorHAnsi" w:hAnsiTheme="minorHAnsi" w:cs="Arial"/>
          <w:color w:val="000000" w:themeColor="text1"/>
        </w:rPr>
        <w:t xml:space="preserve"> winter thermal stress on diapausing tiger swallowtail butterflies (</w:t>
      </w:r>
      <w:proofErr w:type="spellStart"/>
      <w:r w:rsidR="001F5E41" w:rsidRPr="000159CE">
        <w:rPr>
          <w:rFonts w:asciiTheme="minorHAnsi" w:hAnsiTheme="minorHAnsi" w:cs="Arial"/>
          <w:i/>
          <w:color w:val="000000" w:themeColor="text1"/>
        </w:rPr>
        <w:t>Papilio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spp.). Insect Science 19:277-285.</w:t>
      </w:r>
    </w:p>
    <w:p w14:paraId="585650A1" w14:textId="77777777" w:rsidR="00232E35" w:rsidRPr="000159CE" w:rsidRDefault="00232E35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735DE1A3" w14:textId="19EDF17F" w:rsidR="001F5E41" w:rsidRPr="000159CE" w:rsidRDefault="00FB0B9E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6)</w:t>
      </w:r>
      <w:r w:rsidRPr="000159CE">
        <w:rPr>
          <w:rFonts w:asciiTheme="minorHAnsi" w:hAnsiTheme="minorHAnsi" w:cs="Arial"/>
          <w:b/>
          <w:color w:val="000000" w:themeColor="text1"/>
        </w:rPr>
        <w:t xml:space="preserve"> 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</w:t>
      </w:r>
      <w:r w:rsidR="005C0FE0" w:rsidRPr="000159CE">
        <w:rPr>
          <w:rFonts w:asciiTheme="minorHAnsi" w:hAnsiTheme="minorHAnsi" w:cs="Arial"/>
          <w:color w:val="000000" w:themeColor="text1"/>
        </w:rPr>
        <w:t>Zhen Y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Andolfatto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P (2012) The evolution of cardenolide-resistant forms of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Na</w:t>
      </w:r>
      <w:proofErr w:type="gramStart"/>
      <w:r w:rsidR="001F5E41" w:rsidRPr="000159CE">
        <w:rPr>
          <w:rFonts w:asciiTheme="minorHAnsi" w:hAnsiTheme="minorHAnsi" w:cs="Arial"/>
          <w:color w:val="000000" w:themeColor="text1"/>
          <w:vertAlign w:val="superscript"/>
        </w:rPr>
        <w:t>+</w:t>
      </w:r>
      <w:r w:rsidR="001F5E41" w:rsidRPr="000159CE">
        <w:rPr>
          <w:rFonts w:asciiTheme="minorHAnsi" w:hAnsiTheme="minorHAnsi" w:cs="Arial"/>
          <w:color w:val="000000" w:themeColor="text1"/>
        </w:rPr>
        <w:t>,K</w:t>
      </w:r>
      <w:proofErr w:type="spellEnd"/>
      <w:proofErr w:type="gramEnd"/>
      <w:r w:rsidR="001F5E41" w:rsidRPr="000159CE">
        <w:rPr>
          <w:rFonts w:asciiTheme="minorHAnsi" w:hAnsiTheme="minorHAnsi" w:cs="Arial"/>
          <w:color w:val="000000" w:themeColor="text1"/>
          <w:vertAlign w:val="superscript"/>
        </w:rPr>
        <w:t>+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- ATPase in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Danainae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butterflies. Molecular Ecology 21:340-349.</w:t>
      </w:r>
    </w:p>
    <w:p w14:paraId="6B212EB2" w14:textId="3AD72B8F" w:rsidR="001F5E41" w:rsidRPr="000159CE" w:rsidRDefault="001F5E41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499092CA" w14:textId="2AEA88AC" w:rsidR="001F5E41" w:rsidRPr="000159CE" w:rsidRDefault="00FB0B9E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5)</w:t>
      </w:r>
      <w:r w:rsidR="00441A8E" w:rsidRPr="00441A8E">
        <w:rPr>
          <w:rFonts w:asciiTheme="minorHAnsi" w:hAnsiTheme="minorHAnsi" w:cs="Arial"/>
          <w:bCs/>
          <w:color w:val="000000" w:themeColor="text1"/>
        </w:rPr>
        <w:t xml:space="preserve"> 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>, Scriber JM, Hellmann JJ (2011) Considering local adaptation in issues of Lepidopteran conservation</w:t>
      </w:r>
      <w:r w:rsidR="009A5549" w:rsidRPr="000159CE">
        <w:rPr>
          <w:rFonts w:asciiTheme="minorHAnsi" w:hAnsiTheme="minorHAnsi" w:cs="Arial"/>
          <w:color w:val="000000" w:themeColor="text1"/>
        </w:rPr>
        <w:t xml:space="preserve"> </w:t>
      </w:r>
      <w:r w:rsidR="001F5E41" w:rsidRPr="000159CE">
        <w:rPr>
          <w:rFonts w:asciiTheme="minorHAnsi" w:hAnsiTheme="minorHAnsi" w:cs="Arial"/>
          <w:color w:val="000000" w:themeColor="text1"/>
        </w:rPr>
        <w:t>-</w:t>
      </w:r>
      <w:r w:rsidR="009A5549" w:rsidRPr="000159CE">
        <w:rPr>
          <w:rFonts w:asciiTheme="minorHAnsi" w:hAnsiTheme="minorHAnsi" w:cs="Arial"/>
          <w:color w:val="000000" w:themeColor="text1"/>
        </w:rPr>
        <w:t xml:space="preserve"> </w:t>
      </w:r>
      <w:r w:rsidR="001F5E41" w:rsidRPr="000159CE">
        <w:rPr>
          <w:rFonts w:asciiTheme="minorHAnsi" w:hAnsiTheme="minorHAnsi" w:cs="Arial"/>
          <w:color w:val="000000" w:themeColor="text1"/>
        </w:rPr>
        <w:t>a review and recommendations. American Midland Naturalist 165:294-303.</w:t>
      </w:r>
    </w:p>
    <w:p w14:paraId="2889544D" w14:textId="77777777" w:rsidR="0016147E" w:rsidRPr="000159CE" w:rsidRDefault="0016147E" w:rsidP="00627364">
      <w:pPr>
        <w:tabs>
          <w:tab w:val="left" w:pos="360"/>
        </w:tabs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5A40A730" w14:textId="6C1B01CD" w:rsidR="001F5E41" w:rsidRPr="000159CE" w:rsidRDefault="00FB0B9E" w:rsidP="0016147E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4) 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Kunte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K, Shea C,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Scriber JM,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Juenger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TE, Gilbert LE,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Kronforst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MR (2011) Sex chromosome mosaicism and hybrid speciation among Tiger</w:t>
      </w:r>
      <w:r w:rsidR="00C83083" w:rsidRPr="000159CE">
        <w:rPr>
          <w:rFonts w:asciiTheme="minorHAnsi" w:hAnsiTheme="minorHAnsi" w:cs="Arial"/>
          <w:color w:val="000000" w:themeColor="text1"/>
        </w:rPr>
        <w:t xml:space="preserve"> Swallowtail Butterflies. </w:t>
      </w:r>
      <w:proofErr w:type="spellStart"/>
      <w:r w:rsidR="00C83083" w:rsidRPr="000159CE">
        <w:rPr>
          <w:rFonts w:asciiTheme="minorHAnsi" w:hAnsiTheme="minorHAnsi" w:cs="Arial"/>
          <w:color w:val="000000" w:themeColor="text1"/>
        </w:rPr>
        <w:t>PLoS</w:t>
      </w:r>
      <w:proofErr w:type="spellEnd"/>
      <w:r w:rsidR="00C83083" w:rsidRPr="000159CE">
        <w:rPr>
          <w:rFonts w:asciiTheme="minorHAnsi" w:hAnsiTheme="minorHAnsi" w:cs="Arial"/>
          <w:color w:val="000000" w:themeColor="text1"/>
        </w:rPr>
        <w:t xml:space="preserve"> 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Genetics </w:t>
      </w:r>
      <w:proofErr w:type="gramStart"/>
      <w:r w:rsidR="001F5E41" w:rsidRPr="000159CE">
        <w:rPr>
          <w:rFonts w:asciiTheme="minorHAnsi" w:hAnsiTheme="minorHAnsi" w:cs="Arial"/>
          <w:color w:val="000000" w:themeColor="text1"/>
        </w:rPr>
        <w:t>7:e</w:t>
      </w:r>
      <w:proofErr w:type="gramEnd"/>
      <w:r w:rsidR="001F5E41" w:rsidRPr="000159CE">
        <w:rPr>
          <w:rFonts w:asciiTheme="minorHAnsi" w:hAnsiTheme="minorHAnsi" w:cs="Arial"/>
          <w:color w:val="000000" w:themeColor="text1"/>
        </w:rPr>
        <w:t>1002274.</w:t>
      </w:r>
    </w:p>
    <w:p w14:paraId="1A11F9E0" w14:textId="3EABC83D" w:rsidR="008C5E6B" w:rsidRPr="000159CE" w:rsidRDefault="008C5E6B" w:rsidP="0016147E">
      <w:pPr>
        <w:tabs>
          <w:tab w:val="left" w:pos="360"/>
        </w:tabs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7D5AD285" w14:textId="165D8C51" w:rsidR="001F5E41" w:rsidRPr="000159CE" w:rsidRDefault="00FB0B9E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3) 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Ording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GJ, Mercader RJ,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Scriber JM (2010) Allochronic isolation and incipient speciation in tiger swallowtail butterflies.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Oecologia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162:523-531.</w:t>
      </w:r>
    </w:p>
    <w:p w14:paraId="204B42B6" w14:textId="239FFB3A" w:rsidR="001F5E41" w:rsidRDefault="001F5E41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4B75AE38" w14:textId="77777777" w:rsidR="00CF2F3E" w:rsidRDefault="00CF2F3E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4"/>
          <w:szCs w:val="14"/>
        </w:rPr>
      </w:pPr>
    </w:p>
    <w:p w14:paraId="61A29313" w14:textId="77777777" w:rsidR="00CF2F3E" w:rsidRPr="000159CE" w:rsidRDefault="00CF2F3E" w:rsidP="00CF2F3E">
      <w:pPr>
        <w:pBdr>
          <w:bottom w:val="single" w:sz="4" w:space="1" w:color="auto"/>
        </w:pBdr>
        <w:ind w:left="288" w:hanging="288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Peer-Reviewed </w:t>
      </w:r>
      <w:r w:rsidRPr="00A1112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Publications </w:t>
      </w:r>
      <w:r w:rsidRPr="00A11127">
        <w:rPr>
          <w:rFonts w:asciiTheme="minorHAnsi" w:hAnsiTheme="minorHAnsi" w:cs="Arial"/>
          <w:color w:val="000000" w:themeColor="text1"/>
        </w:rPr>
        <w:t>(cont.)</w:t>
      </w:r>
    </w:p>
    <w:p w14:paraId="68D90F8C" w14:textId="77777777" w:rsidR="00CF2F3E" w:rsidRPr="00CF2F3E" w:rsidRDefault="00CF2F3E" w:rsidP="00CF2F3E">
      <w:pPr>
        <w:tabs>
          <w:tab w:val="left" w:pos="360"/>
        </w:tabs>
        <w:jc w:val="both"/>
        <w:outlineLvl w:val="0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024B067B" w14:textId="13279517" w:rsidR="001F5E41" w:rsidRDefault="00FB0B9E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2)  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Mercader RJ,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Scriber JM (2009) </w:t>
      </w:r>
      <w:r w:rsidR="00CF67E7" w:rsidRPr="000159CE">
        <w:rPr>
          <w:rFonts w:asciiTheme="minorHAnsi" w:hAnsiTheme="minorHAnsi"/>
          <w:bCs/>
          <w:color w:val="000000" w:themeColor="text1"/>
        </w:rPr>
        <w:t>Hybridization leads to host-use divergence in a polyphagous butterfly sibling species pair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. </w:t>
      </w:r>
      <w:proofErr w:type="spellStart"/>
      <w:r w:rsidR="001F5E41" w:rsidRPr="000159CE">
        <w:rPr>
          <w:rFonts w:asciiTheme="minorHAnsi" w:hAnsiTheme="minorHAnsi" w:cs="Arial"/>
          <w:color w:val="000000" w:themeColor="text1"/>
        </w:rPr>
        <w:t>Oecologia</w:t>
      </w:r>
      <w:proofErr w:type="spellEnd"/>
      <w:r w:rsidR="001F5E41" w:rsidRPr="000159CE">
        <w:rPr>
          <w:rFonts w:asciiTheme="minorHAnsi" w:hAnsiTheme="minorHAnsi" w:cs="Arial"/>
          <w:color w:val="000000" w:themeColor="text1"/>
        </w:rPr>
        <w:t xml:space="preserve"> 158: 651-662.</w:t>
      </w:r>
    </w:p>
    <w:p w14:paraId="708F59C9" w14:textId="77777777" w:rsidR="00AF2A78" w:rsidRPr="00CF2F3E" w:rsidRDefault="00AF2A78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70A5D7AF" w14:textId="73A85B8C" w:rsidR="00A96566" w:rsidRPr="000159CE" w:rsidRDefault="00FB0B9E" w:rsidP="00081756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1)</w:t>
      </w:r>
      <w:r w:rsidR="00171D70" w:rsidRPr="000159CE">
        <w:rPr>
          <w:rFonts w:asciiTheme="minorHAnsi" w:hAnsiTheme="minorHAnsi" w:cs="Arial"/>
          <w:color w:val="000000" w:themeColor="text1"/>
        </w:rPr>
        <w:t xml:space="preserve"> 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Mercader RJ, </w:t>
      </w:r>
      <w:r w:rsidR="001F5E41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1F5E41" w:rsidRPr="000159CE">
        <w:rPr>
          <w:rFonts w:asciiTheme="minorHAnsi" w:hAnsiTheme="minorHAnsi" w:cs="Arial"/>
          <w:color w:val="000000" w:themeColor="text1"/>
        </w:rPr>
        <w:t xml:space="preserve">, Scriber JM (2008) Old hickory records and John Abbot’s drawings: North American host records evaluated for </w:t>
      </w:r>
      <w:proofErr w:type="spellStart"/>
      <w:r w:rsidR="001F5E41" w:rsidRPr="000159CE">
        <w:rPr>
          <w:rFonts w:asciiTheme="minorHAnsi" w:hAnsiTheme="minorHAnsi" w:cs="Arial"/>
          <w:i/>
          <w:color w:val="000000" w:themeColor="text1"/>
        </w:rPr>
        <w:t>Papilio</w:t>
      </w:r>
      <w:proofErr w:type="spellEnd"/>
      <w:r w:rsidR="001F5E41" w:rsidRPr="000159CE">
        <w:rPr>
          <w:rFonts w:asciiTheme="minorHAnsi" w:hAnsiTheme="minorHAnsi" w:cs="Arial"/>
          <w:i/>
          <w:color w:val="000000" w:themeColor="text1"/>
        </w:rPr>
        <w:t xml:space="preserve"> glaucus</w:t>
      </w:r>
      <w:r w:rsidR="001F5E41" w:rsidRPr="000159CE">
        <w:rPr>
          <w:rFonts w:asciiTheme="minorHAnsi" w:hAnsiTheme="minorHAnsi" w:cs="Arial"/>
          <w:color w:val="000000" w:themeColor="text1"/>
        </w:rPr>
        <w:t>. Journal of the Lepidopterists’ Society 62:166-170.</w:t>
      </w:r>
    </w:p>
    <w:p w14:paraId="06841AFD" w14:textId="150C1FF3" w:rsidR="00CB7070" w:rsidRPr="000159CE" w:rsidRDefault="00CB7070" w:rsidP="001841F3">
      <w:pPr>
        <w:tabs>
          <w:tab w:val="left" w:pos="360"/>
        </w:tabs>
        <w:jc w:val="both"/>
        <w:outlineLvl w:val="0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6E5BD0B5" w14:textId="56A3E6D5" w:rsidR="0057420E" w:rsidRPr="000159CE" w:rsidRDefault="0057420E" w:rsidP="0057420E">
      <w:pPr>
        <w:pBdr>
          <w:bottom w:val="single" w:sz="4" w:space="1" w:color="auto"/>
        </w:pBdr>
        <w:ind w:left="288" w:hanging="288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Other Publications</w:t>
      </w:r>
    </w:p>
    <w:p w14:paraId="517EEA4A" w14:textId="58B141ED" w:rsidR="00C160D6" w:rsidRPr="000159CE" w:rsidRDefault="00C160D6" w:rsidP="0057420E">
      <w:pPr>
        <w:tabs>
          <w:tab w:val="left" w:pos="360"/>
        </w:tabs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5AA154EE" w14:textId="29EAC822" w:rsidR="00EC7096" w:rsidRDefault="00441A8E" w:rsidP="00292C27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 xml:space="preserve">  </w:t>
      </w:r>
      <w:r w:rsidR="005F293C">
        <w:rPr>
          <w:rFonts w:asciiTheme="minorHAnsi" w:hAnsiTheme="minorHAnsi" w:cs="Arial"/>
          <w:b/>
          <w:color w:val="000000" w:themeColor="text1"/>
        </w:rPr>
        <w:t xml:space="preserve">Aardema ML </w:t>
      </w:r>
      <w:r w:rsidR="005F293C" w:rsidRPr="005F293C">
        <w:rPr>
          <w:rFonts w:asciiTheme="minorHAnsi" w:hAnsiTheme="minorHAnsi" w:cs="Arial"/>
          <w:bCs/>
          <w:color w:val="000000" w:themeColor="text1"/>
        </w:rPr>
        <w:t>(2022</w:t>
      </w:r>
      <w:r w:rsidR="00EC7096">
        <w:rPr>
          <w:rFonts w:asciiTheme="minorHAnsi" w:hAnsiTheme="minorHAnsi" w:cs="Arial"/>
          <w:bCs/>
          <w:color w:val="000000" w:themeColor="text1"/>
        </w:rPr>
        <w:t xml:space="preserve"> - present</w:t>
      </w:r>
      <w:r w:rsidR="005F293C" w:rsidRPr="005F293C">
        <w:rPr>
          <w:rFonts w:asciiTheme="minorHAnsi" w:hAnsiTheme="minorHAnsi" w:cs="Arial"/>
          <w:bCs/>
          <w:color w:val="000000" w:themeColor="text1"/>
        </w:rPr>
        <w:t>)</w:t>
      </w:r>
      <w:r w:rsidR="005F293C">
        <w:rPr>
          <w:rFonts w:asciiTheme="minorHAnsi" w:hAnsiTheme="minorHAnsi" w:cs="Arial"/>
          <w:bCs/>
          <w:color w:val="000000" w:themeColor="text1"/>
        </w:rPr>
        <w:t xml:space="preserve"> Jest Management Column</w:t>
      </w:r>
      <w:r w:rsidR="00EC7096">
        <w:rPr>
          <w:rFonts w:asciiTheme="minorHAnsi" w:hAnsiTheme="minorHAnsi" w:cs="Arial"/>
          <w:bCs/>
          <w:color w:val="000000" w:themeColor="text1"/>
        </w:rPr>
        <w:t xml:space="preserve"> (bimonthly)</w:t>
      </w:r>
    </w:p>
    <w:p w14:paraId="1758A369" w14:textId="77777777" w:rsidR="003D613E" w:rsidRDefault="00EC7096" w:rsidP="00292C27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ab/>
      </w:r>
      <w:r w:rsidR="005F293C">
        <w:rPr>
          <w:rFonts w:asciiTheme="minorHAnsi" w:hAnsiTheme="minorHAnsi" w:cs="Arial"/>
          <w:bCs/>
          <w:color w:val="000000" w:themeColor="text1"/>
        </w:rPr>
        <w:t xml:space="preserve">Medical, Urban </w:t>
      </w:r>
      <w:r w:rsidR="006B17DD">
        <w:rPr>
          <w:rFonts w:asciiTheme="minorHAnsi" w:hAnsiTheme="minorHAnsi" w:cs="Arial"/>
          <w:bCs/>
          <w:color w:val="000000" w:themeColor="text1"/>
        </w:rPr>
        <w:t>&amp;</w:t>
      </w:r>
      <w:r w:rsidR="005F293C">
        <w:rPr>
          <w:rFonts w:asciiTheme="minorHAnsi" w:hAnsiTheme="minorHAnsi" w:cs="Arial"/>
          <w:bCs/>
          <w:color w:val="000000" w:themeColor="text1"/>
        </w:rPr>
        <w:t xml:space="preserve"> Veterinary Entomology</w:t>
      </w:r>
      <w:r w:rsidR="006B17DD">
        <w:rPr>
          <w:rFonts w:asciiTheme="minorHAnsi" w:hAnsiTheme="minorHAnsi" w:cs="Arial"/>
          <w:bCs/>
          <w:color w:val="000000" w:themeColor="text1"/>
        </w:rPr>
        <w:t xml:space="preserve"> (MUVE)</w:t>
      </w:r>
      <w:r w:rsidR="005F293C">
        <w:rPr>
          <w:rFonts w:asciiTheme="minorHAnsi" w:hAnsiTheme="minorHAnsi" w:cs="Arial"/>
          <w:bCs/>
          <w:color w:val="000000" w:themeColor="text1"/>
        </w:rPr>
        <w:t xml:space="preserve"> Newsletter, Entomological Society of America</w:t>
      </w:r>
    </w:p>
    <w:p w14:paraId="449F45CB" w14:textId="77777777" w:rsidR="003D613E" w:rsidRPr="003D613E" w:rsidRDefault="003D613E" w:rsidP="003D613E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3E81BEAC" w14:textId="7D539F60" w:rsidR="003D613E" w:rsidRDefault="003D613E" w:rsidP="003D613E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 xml:space="preserve">  Aardema ML, </w:t>
      </w:r>
      <w:r w:rsidRPr="003D613E">
        <w:rPr>
          <w:rFonts w:asciiTheme="minorHAnsi" w:hAnsiTheme="minorHAnsi" w:cs="Arial"/>
          <w:bCs/>
          <w:color w:val="000000" w:themeColor="text1"/>
        </w:rPr>
        <w:t>Zimmerman</w:t>
      </w:r>
      <w:r>
        <w:rPr>
          <w:rFonts w:asciiTheme="minorHAnsi" w:hAnsiTheme="minorHAnsi" w:cs="Arial"/>
          <w:bCs/>
          <w:color w:val="000000" w:themeColor="text1"/>
        </w:rPr>
        <w:t xml:space="preserve"> KI</w:t>
      </w:r>
      <w:r w:rsidRPr="003D613E">
        <w:rPr>
          <w:rFonts w:asciiTheme="minorHAnsi" w:hAnsiTheme="minorHAnsi" w:cs="Arial"/>
          <w:bCs/>
          <w:color w:val="000000" w:themeColor="text1"/>
        </w:rPr>
        <w:t xml:space="preserve"> </w:t>
      </w:r>
      <w:r w:rsidRPr="005F293C">
        <w:rPr>
          <w:rFonts w:asciiTheme="minorHAnsi" w:hAnsiTheme="minorHAnsi" w:cs="Arial"/>
          <w:bCs/>
          <w:color w:val="000000" w:themeColor="text1"/>
        </w:rPr>
        <w:t>(2022)</w:t>
      </w:r>
      <w:r>
        <w:rPr>
          <w:rFonts w:asciiTheme="minorHAnsi" w:hAnsiTheme="minorHAnsi" w:cs="Arial"/>
          <w:bCs/>
          <w:color w:val="000000" w:themeColor="text1"/>
        </w:rPr>
        <w:t xml:space="preserve"> </w:t>
      </w:r>
      <w:r w:rsidRPr="003D613E">
        <w:rPr>
          <w:rFonts w:asciiTheme="minorHAnsi" w:hAnsiTheme="minorHAnsi" w:cs="Arial"/>
          <w:bCs/>
          <w:color w:val="000000" w:themeColor="text1"/>
        </w:rPr>
        <w:t>Modified use and taxonomic expansion of the citrated blood-feeding method for mosquito rearing</w:t>
      </w:r>
      <w:r>
        <w:rPr>
          <w:rFonts w:asciiTheme="minorHAnsi" w:hAnsiTheme="minorHAnsi" w:cs="Arial"/>
          <w:bCs/>
          <w:color w:val="000000" w:themeColor="text1"/>
        </w:rPr>
        <w:t>. Newsletter of the New Jersey Mosquito Control Association 34:23-24.</w:t>
      </w:r>
    </w:p>
    <w:p w14:paraId="2C0B7CEC" w14:textId="77777777" w:rsidR="003D613E" w:rsidRPr="003D613E" w:rsidRDefault="003D613E" w:rsidP="003D613E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29E07BF9" w14:textId="00A99545" w:rsidR="00232E35" w:rsidRPr="000159CE" w:rsidRDefault="00441A8E" w:rsidP="00292C27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 xml:space="preserve">  </w:t>
      </w:r>
      <w:r w:rsidR="00232E35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232E35" w:rsidRPr="000159CE">
        <w:rPr>
          <w:rFonts w:asciiTheme="minorHAnsi" w:hAnsiTheme="minorHAnsi" w:cs="Arial"/>
          <w:color w:val="000000" w:themeColor="text1"/>
        </w:rPr>
        <w:t xml:space="preserve"> (</w:t>
      </w:r>
      <w:r w:rsidR="00460F36" w:rsidRPr="000159CE">
        <w:rPr>
          <w:rFonts w:asciiTheme="minorHAnsi" w:hAnsiTheme="minorHAnsi" w:cs="Arial"/>
          <w:color w:val="000000" w:themeColor="text1"/>
        </w:rPr>
        <w:t>2020</w:t>
      </w:r>
      <w:r w:rsidR="00232E35" w:rsidRPr="000159CE">
        <w:rPr>
          <w:rFonts w:asciiTheme="minorHAnsi" w:hAnsiTheme="minorHAnsi" w:cs="Arial"/>
          <w:color w:val="000000" w:themeColor="text1"/>
        </w:rPr>
        <w:t>) Applications of next-generation sequencing in health psychology</w:t>
      </w:r>
      <w:r w:rsidR="003D613E">
        <w:rPr>
          <w:rFonts w:asciiTheme="minorHAnsi" w:hAnsiTheme="minorHAnsi" w:cs="Arial"/>
          <w:color w:val="000000" w:themeColor="text1"/>
        </w:rPr>
        <w:t>.</w:t>
      </w:r>
      <w:r w:rsidR="00232E35" w:rsidRPr="000159CE">
        <w:rPr>
          <w:rFonts w:asciiTheme="minorHAnsi" w:hAnsiTheme="minorHAnsi" w:cs="Arial"/>
          <w:color w:val="000000" w:themeColor="text1"/>
        </w:rPr>
        <w:t xml:space="preserve"> </w:t>
      </w:r>
      <w:r w:rsidR="003D613E">
        <w:rPr>
          <w:rFonts w:asciiTheme="minorHAnsi" w:hAnsiTheme="minorHAnsi" w:cs="Arial"/>
          <w:color w:val="000000" w:themeColor="text1"/>
        </w:rPr>
        <w:t>I</w:t>
      </w:r>
      <w:r w:rsidR="00232E35" w:rsidRPr="000159CE">
        <w:rPr>
          <w:rFonts w:asciiTheme="minorHAnsi" w:hAnsiTheme="minorHAnsi" w:cs="Arial"/>
          <w:color w:val="000000" w:themeColor="text1"/>
        </w:rPr>
        <w:t>n</w:t>
      </w:r>
      <w:r w:rsidR="003D613E">
        <w:rPr>
          <w:rFonts w:asciiTheme="minorHAnsi" w:hAnsiTheme="minorHAnsi" w:cs="Arial"/>
          <w:color w:val="000000" w:themeColor="text1"/>
        </w:rPr>
        <w:t>:</w:t>
      </w:r>
      <w:r w:rsidR="00232E35" w:rsidRPr="000159CE">
        <w:rPr>
          <w:rFonts w:asciiTheme="minorHAnsi" w:hAnsiTheme="minorHAnsi" w:cs="Arial"/>
          <w:color w:val="000000" w:themeColor="text1"/>
        </w:rPr>
        <w:t xml:space="preserve"> Handbook of Research Methods in Health Psychology. Fish Ragin</w:t>
      </w:r>
      <w:r w:rsidR="00292C27" w:rsidRPr="000159CE">
        <w:rPr>
          <w:rFonts w:asciiTheme="minorHAnsi" w:hAnsiTheme="minorHAnsi" w:cs="Arial"/>
          <w:color w:val="000000" w:themeColor="text1"/>
        </w:rPr>
        <w:t xml:space="preserve"> D,</w:t>
      </w:r>
      <w:r w:rsidR="00232E35" w:rsidRPr="000159CE">
        <w:rPr>
          <w:rFonts w:asciiTheme="minorHAnsi" w:hAnsiTheme="minorHAnsi" w:cs="Arial"/>
          <w:color w:val="000000" w:themeColor="text1"/>
        </w:rPr>
        <w:t xml:space="preserve"> Keenan</w:t>
      </w:r>
      <w:r w:rsidR="00292C27" w:rsidRPr="000159CE">
        <w:rPr>
          <w:rFonts w:asciiTheme="minorHAnsi" w:hAnsiTheme="minorHAnsi" w:cs="Arial"/>
          <w:color w:val="000000" w:themeColor="text1"/>
        </w:rPr>
        <w:t xml:space="preserve"> J, eds. Routledge</w:t>
      </w:r>
      <w:r w:rsidR="00460F36" w:rsidRPr="000159CE">
        <w:rPr>
          <w:rFonts w:asciiTheme="minorHAnsi" w:hAnsiTheme="minorHAnsi" w:cs="Arial"/>
          <w:color w:val="000000" w:themeColor="text1"/>
        </w:rPr>
        <w:t>, Taylor &amp; Francis Group, New York</w:t>
      </w:r>
    </w:p>
    <w:p w14:paraId="2CDE455A" w14:textId="77777777" w:rsidR="00232E35" w:rsidRPr="000159CE" w:rsidRDefault="00232E35" w:rsidP="0057420E">
      <w:pPr>
        <w:tabs>
          <w:tab w:val="left" w:pos="360"/>
        </w:tabs>
        <w:jc w:val="both"/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6A91B189" w14:textId="321C1211" w:rsidR="0057420E" w:rsidRPr="000159CE" w:rsidRDefault="00441A8E" w:rsidP="009D22BE">
      <w:pPr>
        <w:tabs>
          <w:tab w:val="left" w:pos="360"/>
        </w:tabs>
        <w:ind w:left="432" w:hanging="432"/>
        <w:jc w:val="both"/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 xml:space="preserve">  </w:t>
      </w:r>
      <w:r w:rsidR="0057420E" w:rsidRPr="000159CE">
        <w:rPr>
          <w:rFonts w:asciiTheme="minorHAnsi" w:hAnsiTheme="minorHAnsi" w:cs="Arial"/>
          <w:b/>
          <w:color w:val="000000" w:themeColor="text1"/>
        </w:rPr>
        <w:t>Aardema ML</w:t>
      </w:r>
      <w:r w:rsidR="0057420E" w:rsidRPr="000159CE">
        <w:rPr>
          <w:rFonts w:asciiTheme="minorHAnsi" w:hAnsiTheme="minorHAnsi" w:cs="Arial"/>
          <w:color w:val="000000" w:themeColor="text1"/>
        </w:rPr>
        <w:t xml:space="preserve"> (2020) Hybrid speciation in the </w:t>
      </w:r>
      <w:r w:rsidR="0057420E" w:rsidRPr="000159CE">
        <w:rPr>
          <w:rFonts w:asciiTheme="minorHAnsi" w:hAnsiTheme="minorHAnsi" w:cs="Arial"/>
          <w:i/>
          <w:color w:val="000000" w:themeColor="text1"/>
        </w:rPr>
        <w:t>Culex pipiens</w:t>
      </w:r>
      <w:r w:rsidR="0057420E" w:rsidRPr="000159CE">
        <w:rPr>
          <w:rFonts w:asciiTheme="minorHAnsi" w:hAnsiTheme="minorHAnsi" w:cs="Arial"/>
          <w:color w:val="000000" w:themeColor="text1"/>
        </w:rPr>
        <w:t xml:space="preserve"> mosquito complex? </w:t>
      </w:r>
      <w:proofErr w:type="spellStart"/>
      <w:r w:rsidR="0057420E" w:rsidRPr="000159CE">
        <w:rPr>
          <w:rFonts w:asciiTheme="minorHAnsi" w:hAnsiTheme="minorHAnsi" w:cs="Arial"/>
          <w:color w:val="000000" w:themeColor="text1"/>
        </w:rPr>
        <w:t>BugBitten</w:t>
      </w:r>
      <w:proofErr w:type="spellEnd"/>
      <w:r w:rsidR="0057420E" w:rsidRPr="000159CE">
        <w:rPr>
          <w:rFonts w:asciiTheme="minorHAnsi" w:hAnsiTheme="minorHAnsi" w:cs="Arial"/>
          <w:color w:val="000000" w:themeColor="text1"/>
        </w:rPr>
        <w:t xml:space="preserve"> (Blog hosted by the journal</w:t>
      </w:r>
      <w:r w:rsidR="005B2284" w:rsidRPr="000159CE">
        <w:rPr>
          <w:rFonts w:asciiTheme="minorHAnsi" w:hAnsiTheme="minorHAnsi" w:cs="Arial"/>
          <w:color w:val="000000" w:themeColor="text1"/>
        </w:rPr>
        <w:t xml:space="preserve"> </w:t>
      </w:r>
      <w:r w:rsidR="0057420E" w:rsidRPr="000159CE">
        <w:rPr>
          <w:rFonts w:asciiTheme="minorHAnsi" w:hAnsiTheme="minorHAnsi" w:cs="Arial"/>
          <w:i/>
          <w:color w:val="000000" w:themeColor="text1"/>
        </w:rPr>
        <w:t>Parasites and Vectors</w:t>
      </w:r>
      <w:r w:rsidR="0057420E" w:rsidRPr="000159CE">
        <w:rPr>
          <w:rFonts w:asciiTheme="minorHAnsi" w:hAnsiTheme="minorHAnsi" w:cs="Arial"/>
          <w:color w:val="000000" w:themeColor="text1"/>
        </w:rPr>
        <w:t>)</w:t>
      </w:r>
    </w:p>
    <w:p w14:paraId="669D0407" w14:textId="48320CC8" w:rsidR="00D77EF4" w:rsidRPr="000159CE" w:rsidRDefault="00D77EF4" w:rsidP="005B2284">
      <w:pPr>
        <w:tabs>
          <w:tab w:val="left" w:pos="360"/>
        </w:tabs>
        <w:outlineLvl w:val="0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30B1A9B5" w14:textId="14B7466D" w:rsidR="005936A8" w:rsidRPr="000159CE" w:rsidRDefault="003C6FD6" w:rsidP="004F11E1">
      <w:pPr>
        <w:pBdr>
          <w:bottom w:val="single" w:sz="4" w:space="1" w:color="auto"/>
        </w:pBdr>
        <w:tabs>
          <w:tab w:val="left" w:pos="561"/>
        </w:tabs>
        <w:ind w:left="288" w:hanging="288"/>
        <w:outlineLvl w:val="0"/>
        <w:rPr>
          <w:rFonts w:asciiTheme="minorHAnsi" w:hAnsiTheme="minorHAnsi" w:cs="Arial"/>
          <w:b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Research Grants, Fellowships and Awards</w:t>
      </w:r>
      <w:r w:rsidRPr="000159C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>(including non-funded NSF &amp; NIH submissions)</w:t>
      </w:r>
    </w:p>
    <w:p w14:paraId="621E7331" w14:textId="25E27E99" w:rsidR="005936A8" w:rsidRDefault="005936A8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  <w:sz w:val="16"/>
          <w:szCs w:val="16"/>
        </w:rPr>
      </w:pPr>
    </w:p>
    <w:p w14:paraId="62A80E14" w14:textId="0F235C77" w:rsidR="00A25461" w:rsidRPr="00A25461" w:rsidRDefault="00701EAE" w:rsidP="00A25461">
      <w:pPr>
        <w:widowControl/>
        <w:overflowPunct/>
        <w:autoSpaceDE/>
        <w:ind w:left="288" w:hanging="288"/>
        <w:rPr>
          <w:rFonts w:asciiTheme="minorHAnsi" w:hAnsiTheme="minorHAnsi"/>
          <w:i/>
          <w:iCs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 </w:t>
      </w:r>
      <w:r w:rsidR="00A25461" w:rsidRPr="000159CE">
        <w:rPr>
          <w:rFonts w:asciiTheme="minorHAnsi" w:hAnsiTheme="minorHAnsi"/>
          <w:color w:val="000000" w:themeColor="text1"/>
        </w:rPr>
        <w:t>NSF-</w:t>
      </w:r>
      <w:r w:rsidR="00A25461" w:rsidRPr="00A25461">
        <w:rPr>
          <w:rFonts w:asciiTheme="minorHAnsi" w:hAnsiTheme="minorHAnsi"/>
          <w:color w:val="000000" w:themeColor="text1"/>
        </w:rPr>
        <w:t>MRI: Major Research Instrumentation Program</w:t>
      </w:r>
      <w:r w:rsidR="006B17DD">
        <w:rPr>
          <w:rFonts w:asciiTheme="minorHAnsi" w:hAnsiTheme="minorHAnsi"/>
          <w:color w:val="000000" w:themeColor="text1"/>
        </w:rPr>
        <w:t xml:space="preserve"> (</w:t>
      </w:r>
      <w:r w:rsidR="00295923">
        <w:rPr>
          <w:rFonts w:asciiTheme="minorHAnsi" w:hAnsiTheme="minorHAnsi"/>
          <w:color w:val="000000" w:themeColor="text1"/>
        </w:rPr>
        <w:t>declined</w:t>
      </w:r>
      <w:r w:rsidR="006B17DD">
        <w:rPr>
          <w:rFonts w:asciiTheme="minorHAnsi" w:hAnsiTheme="minorHAnsi"/>
          <w:color w:val="000000" w:themeColor="text1"/>
        </w:rPr>
        <w:t>)</w:t>
      </w:r>
      <w:r w:rsidR="00A25461" w:rsidRPr="00A25461">
        <w:rPr>
          <w:rFonts w:asciiTheme="minorHAnsi" w:hAnsiTheme="minorHAnsi"/>
          <w:color w:val="000000" w:themeColor="text1"/>
        </w:rPr>
        <w:t xml:space="preserve"> </w:t>
      </w:r>
      <w:r w:rsidR="00A25461" w:rsidRPr="00A25461">
        <w:rPr>
          <w:rFonts w:asciiTheme="minorHAnsi" w:hAnsiTheme="minorHAnsi"/>
          <w:i/>
          <w:iCs/>
          <w:color w:val="000000" w:themeColor="text1"/>
        </w:rPr>
        <w:t>“Acquisition of a</w:t>
      </w:r>
      <w:r w:rsidR="00A25461" w:rsidRPr="00A25461">
        <w:rPr>
          <w:rFonts w:asciiTheme="minorHAnsi" w:hAnsiTheme="minorHAnsi"/>
          <w:i/>
          <w:iCs/>
          <w:color w:val="000000" w:themeColor="text1"/>
        </w:rPr>
        <w:tab/>
      </w:r>
      <w:r w:rsidR="00A25461" w:rsidRPr="00A25461">
        <w:rPr>
          <w:rFonts w:asciiTheme="minorHAnsi" w:hAnsiTheme="minorHAnsi"/>
          <w:i/>
          <w:iCs/>
          <w:color w:val="000000" w:themeColor="text1"/>
        </w:rPr>
        <w:tab/>
      </w:r>
      <w:r w:rsidR="00A25461" w:rsidRPr="00A25461">
        <w:rPr>
          <w:rFonts w:asciiTheme="minorHAnsi" w:hAnsiTheme="minorHAnsi"/>
          <w:i/>
          <w:iCs/>
          <w:color w:val="000000" w:themeColor="text1"/>
        </w:rPr>
        <w:tab/>
        <w:t xml:space="preserve">      </w:t>
      </w:r>
      <w:r w:rsidR="00A25461" w:rsidRPr="00A25461">
        <w:rPr>
          <w:rFonts w:asciiTheme="minorHAnsi" w:hAnsiTheme="minorHAnsi"/>
          <w:color w:val="000000" w:themeColor="text1"/>
        </w:rPr>
        <w:t>2022</w:t>
      </w:r>
    </w:p>
    <w:p w14:paraId="48D8161C" w14:textId="226CDCC0" w:rsidR="00A25461" w:rsidRPr="00A25461" w:rsidRDefault="006B17DD" w:rsidP="00A25461">
      <w:pPr>
        <w:widowControl/>
        <w:overflowPunct/>
        <w:autoSpaceDE/>
        <w:ind w:left="288" w:firstLine="432"/>
        <w:rPr>
          <w:rFonts w:asciiTheme="minorHAnsi" w:hAnsiTheme="minorHAnsi"/>
          <w:i/>
          <w:iCs/>
          <w:color w:val="000000" w:themeColor="text1"/>
        </w:rPr>
      </w:pPr>
      <w:r w:rsidRPr="00A25461">
        <w:rPr>
          <w:rFonts w:asciiTheme="minorHAnsi" w:hAnsiTheme="minorHAnsi"/>
          <w:i/>
          <w:iCs/>
          <w:color w:val="000000" w:themeColor="text1"/>
        </w:rPr>
        <w:t xml:space="preserve">Shared Use </w:t>
      </w:r>
      <w:r w:rsidR="00A25461" w:rsidRPr="00A25461">
        <w:rPr>
          <w:rFonts w:asciiTheme="minorHAnsi" w:hAnsiTheme="minorHAnsi"/>
          <w:i/>
          <w:iCs/>
          <w:color w:val="000000" w:themeColor="text1"/>
        </w:rPr>
        <w:t>Integrated High Throughput Next-Generation Sequencing Platform”</w:t>
      </w:r>
    </w:p>
    <w:p w14:paraId="1DEAAFE0" w14:textId="7EE71942" w:rsidR="00A25461" w:rsidRDefault="00A25461" w:rsidP="00701EAE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 xml:space="preserve">(Co-PI, PI: </w:t>
      </w:r>
      <w:r>
        <w:rPr>
          <w:rFonts w:asciiTheme="minorHAnsi" w:hAnsiTheme="minorHAnsi"/>
          <w:color w:val="000000" w:themeColor="text1"/>
        </w:rPr>
        <w:t>Robert Meredith</w:t>
      </w:r>
      <w:r w:rsidRPr="000159CE">
        <w:rPr>
          <w:rFonts w:asciiTheme="minorHAnsi" w:hAnsiTheme="minorHAnsi"/>
          <w:color w:val="000000" w:themeColor="text1"/>
        </w:rPr>
        <w:t>)</w:t>
      </w:r>
    </w:p>
    <w:p w14:paraId="1ED0C089" w14:textId="77777777" w:rsidR="00A25461" w:rsidRPr="00A25461" w:rsidRDefault="00A25461" w:rsidP="00701EAE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  <w:sz w:val="12"/>
          <w:szCs w:val="12"/>
        </w:rPr>
      </w:pPr>
    </w:p>
    <w:p w14:paraId="3D6A6674" w14:textId="2A65398D" w:rsidR="00701EAE" w:rsidRPr="000159CE" w:rsidRDefault="00A25461" w:rsidP="00701EAE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</w:t>
      </w:r>
      <w:r w:rsidR="00701EAE" w:rsidRPr="000159CE">
        <w:rPr>
          <w:rFonts w:asciiTheme="minorHAnsi" w:hAnsiTheme="minorHAnsi"/>
          <w:color w:val="000000" w:themeColor="text1"/>
        </w:rPr>
        <w:t>Se</w:t>
      </w:r>
      <w:r w:rsidR="00701EAE">
        <w:rPr>
          <w:rFonts w:asciiTheme="minorHAnsi" w:hAnsiTheme="minorHAnsi"/>
          <w:color w:val="000000" w:themeColor="text1"/>
        </w:rPr>
        <w:t xml:space="preserve">parately Budgeted Research </w:t>
      </w:r>
      <w:r w:rsidR="00701EAE" w:rsidRPr="000159CE">
        <w:rPr>
          <w:rFonts w:asciiTheme="minorHAnsi" w:hAnsiTheme="minorHAnsi"/>
          <w:color w:val="000000" w:themeColor="text1"/>
        </w:rPr>
        <w:t>Award ($4</w:t>
      </w:r>
      <w:r w:rsidR="00701EAE">
        <w:rPr>
          <w:rFonts w:asciiTheme="minorHAnsi" w:hAnsiTheme="minorHAnsi"/>
          <w:color w:val="000000" w:themeColor="text1"/>
        </w:rPr>
        <w:t>271</w:t>
      </w:r>
      <w:r w:rsidR="00701EAE" w:rsidRPr="000159CE">
        <w:rPr>
          <w:rFonts w:asciiTheme="minorHAnsi" w:hAnsiTheme="minorHAnsi"/>
          <w:color w:val="000000" w:themeColor="text1"/>
        </w:rPr>
        <w:t>), Montclair State University</w:t>
      </w:r>
      <w:r w:rsidR="00701EAE" w:rsidRPr="000159CE">
        <w:rPr>
          <w:rFonts w:asciiTheme="minorHAnsi" w:hAnsiTheme="minorHAnsi"/>
          <w:color w:val="000000" w:themeColor="text1"/>
        </w:rPr>
        <w:tab/>
      </w:r>
      <w:r w:rsidR="00701EAE" w:rsidRPr="000159CE">
        <w:rPr>
          <w:rFonts w:asciiTheme="minorHAnsi" w:hAnsiTheme="minorHAnsi"/>
          <w:color w:val="000000" w:themeColor="text1"/>
        </w:rPr>
        <w:tab/>
      </w:r>
      <w:r w:rsidR="00701EAE" w:rsidRPr="000159CE">
        <w:rPr>
          <w:rFonts w:asciiTheme="minorHAnsi" w:hAnsiTheme="minorHAnsi"/>
          <w:color w:val="000000" w:themeColor="text1"/>
        </w:rPr>
        <w:tab/>
      </w:r>
      <w:r w:rsidR="00701EAE">
        <w:rPr>
          <w:rFonts w:asciiTheme="minorHAnsi" w:hAnsiTheme="minorHAnsi"/>
          <w:color w:val="000000" w:themeColor="text1"/>
        </w:rPr>
        <w:tab/>
        <w:t xml:space="preserve">      </w:t>
      </w:r>
      <w:r w:rsidR="00701EAE" w:rsidRPr="000159CE">
        <w:rPr>
          <w:rFonts w:asciiTheme="minorHAnsi" w:hAnsiTheme="minorHAnsi"/>
          <w:color w:val="000000" w:themeColor="text1"/>
        </w:rPr>
        <w:t>20</w:t>
      </w:r>
      <w:r w:rsidR="00701EAE">
        <w:rPr>
          <w:rFonts w:asciiTheme="minorHAnsi" w:hAnsiTheme="minorHAnsi"/>
          <w:color w:val="000000" w:themeColor="text1"/>
        </w:rPr>
        <w:t>2</w:t>
      </w:r>
      <w:r w:rsidR="00701EAE" w:rsidRPr="000159CE">
        <w:rPr>
          <w:rFonts w:asciiTheme="minorHAnsi" w:hAnsiTheme="minorHAnsi"/>
          <w:color w:val="000000" w:themeColor="text1"/>
        </w:rPr>
        <w:t>1</w:t>
      </w:r>
    </w:p>
    <w:p w14:paraId="05D692AE" w14:textId="47FE1574" w:rsidR="00701EAE" w:rsidRPr="00701EAE" w:rsidRDefault="00701EAE" w:rsidP="00701EAE">
      <w:pPr>
        <w:widowControl/>
        <w:overflowPunct/>
        <w:autoSpaceDE/>
        <w:rPr>
          <w:rFonts w:asciiTheme="minorHAnsi" w:hAnsiTheme="minorHAnsi"/>
          <w:color w:val="000000" w:themeColor="text1"/>
          <w:sz w:val="12"/>
          <w:szCs w:val="12"/>
        </w:rPr>
      </w:pPr>
    </w:p>
    <w:p w14:paraId="7CBD8A12" w14:textId="79FBB28F" w:rsidR="00B8422B" w:rsidRPr="000159CE" w:rsidRDefault="00701EAE" w:rsidP="00F03F14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</w:t>
      </w:r>
      <w:r w:rsidR="00FE1966" w:rsidRPr="000159CE">
        <w:rPr>
          <w:rFonts w:asciiTheme="minorHAnsi" w:hAnsiTheme="minorHAnsi"/>
          <w:color w:val="000000" w:themeColor="text1"/>
        </w:rPr>
        <w:t xml:space="preserve">American Mosquito Control Association, Research Fund (pre-proposal </w:t>
      </w:r>
      <w:r w:rsidR="00B8422B" w:rsidRPr="000159CE">
        <w:rPr>
          <w:rFonts w:asciiTheme="minorHAnsi" w:hAnsiTheme="minorHAnsi"/>
          <w:color w:val="000000" w:themeColor="text1"/>
        </w:rPr>
        <w:t>accepted;</w:t>
      </w:r>
      <w:r w:rsidR="00B8422B" w:rsidRPr="000159CE">
        <w:rPr>
          <w:rFonts w:asciiTheme="minorHAnsi" w:hAnsiTheme="minorHAnsi"/>
          <w:color w:val="000000" w:themeColor="text1"/>
        </w:rPr>
        <w:tab/>
      </w:r>
      <w:r w:rsidR="00B8422B" w:rsidRPr="000159CE">
        <w:rPr>
          <w:rFonts w:asciiTheme="minorHAnsi" w:hAnsiTheme="minorHAnsi"/>
          <w:color w:val="000000" w:themeColor="text1"/>
        </w:rPr>
        <w:tab/>
      </w:r>
      <w:r w:rsidR="00B8422B" w:rsidRPr="000159CE">
        <w:rPr>
          <w:rFonts w:asciiTheme="minorHAnsi" w:hAnsiTheme="minorHAnsi"/>
          <w:color w:val="000000" w:themeColor="text1"/>
        </w:rPr>
        <w:tab/>
        <w:t xml:space="preserve">      2021</w:t>
      </w:r>
    </w:p>
    <w:p w14:paraId="302AE50D" w14:textId="25768CC4" w:rsidR="00B8422B" w:rsidRPr="000159CE" w:rsidRDefault="00B8422B" w:rsidP="00B8422B">
      <w:pPr>
        <w:widowControl/>
        <w:overflowPunct/>
        <w:autoSpaceDE/>
        <w:ind w:left="288" w:firstLine="432"/>
        <w:rPr>
          <w:rFonts w:asciiTheme="minorHAnsi" w:hAnsiTheme="minorHAnsi"/>
          <w:i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full proposal </w:t>
      </w:r>
      <w:r w:rsidR="00701EAE">
        <w:rPr>
          <w:rFonts w:asciiTheme="minorHAnsi" w:hAnsiTheme="minorHAnsi"/>
          <w:color w:val="000000" w:themeColor="text1"/>
        </w:rPr>
        <w:t>not funded</w:t>
      </w:r>
      <w:r w:rsidR="00FE1966" w:rsidRPr="000159CE">
        <w:rPr>
          <w:rFonts w:asciiTheme="minorHAnsi" w:hAnsiTheme="minorHAnsi"/>
          <w:color w:val="000000" w:themeColor="text1"/>
        </w:rPr>
        <w:t>)</w:t>
      </w:r>
      <w:r w:rsidRPr="000159CE">
        <w:rPr>
          <w:rFonts w:asciiTheme="minorHAnsi" w:hAnsiTheme="minorHAnsi"/>
          <w:color w:val="000000" w:themeColor="text1"/>
        </w:rPr>
        <w:t xml:space="preserve"> </w:t>
      </w:r>
      <w:r w:rsidR="00FE1966" w:rsidRPr="000159CE">
        <w:rPr>
          <w:rFonts w:asciiTheme="minorHAnsi" w:hAnsiTheme="minorHAnsi"/>
          <w:color w:val="000000" w:themeColor="text1"/>
        </w:rPr>
        <w:t>“</w:t>
      </w:r>
      <w:r w:rsidR="00FE1966" w:rsidRPr="000159CE">
        <w:rPr>
          <w:rFonts w:asciiTheme="minorHAnsi" w:hAnsiTheme="minorHAnsi"/>
          <w:i/>
          <w:color w:val="000000" w:themeColor="text1"/>
        </w:rPr>
        <w:t xml:space="preserve">Epigenetic changes in two arbovirus vector mosquito species </w:t>
      </w:r>
    </w:p>
    <w:p w14:paraId="30F28615" w14:textId="77777777" w:rsidR="00627364" w:rsidRPr="000159CE" w:rsidRDefault="00FE1966" w:rsidP="00627364">
      <w:pPr>
        <w:widowControl/>
        <w:overflowPunct/>
        <w:autoSpaceDE/>
        <w:ind w:left="288" w:firstLine="432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i/>
          <w:color w:val="000000" w:themeColor="text1"/>
        </w:rPr>
        <w:t xml:space="preserve">exposed to a sub-lethal dose of Bacillus thuringiensis </w:t>
      </w:r>
      <w:proofErr w:type="spellStart"/>
      <w:r w:rsidRPr="000159CE">
        <w:rPr>
          <w:rFonts w:asciiTheme="minorHAnsi" w:hAnsiTheme="minorHAnsi"/>
          <w:i/>
          <w:color w:val="000000" w:themeColor="text1"/>
        </w:rPr>
        <w:t>israelensis</w:t>
      </w:r>
      <w:proofErr w:type="spellEnd"/>
      <w:r w:rsidRPr="000159CE">
        <w:rPr>
          <w:rFonts w:asciiTheme="minorHAnsi" w:hAnsiTheme="minorHAnsi"/>
          <w:i/>
          <w:color w:val="000000" w:themeColor="text1"/>
        </w:rPr>
        <w:t xml:space="preserve"> (</w:t>
      </w:r>
      <w:proofErr w:type="spellStart"/>
      <w:r w:rsidRPr="000159CE">
        <w:rPr>
          <w:rFonts w:asciiTheme="minorHAnsi" w:hAnsiTheme="minorHAnsi"/>
          <w:i/>
          <w:color w:val="000000" w:themeColor="text1"/>
        </w:rPr>
        <w:t>Bti</w:t>
      </w:r>
      <w:proofErr w:type="spellEnd"/>
      <w:r w:rsidRPr="000159CE">
        <w:rPr>
          <w:rFonts w:asciiTheme="minorHAnsi" w:hAnsiTheme="minorHAnsi"/>
          <w:i/>
          <w:color w:val="000000" w:themeColor="text1"/>
        </w:rPr>
        <w:t>)</w:t>
      </w:r>
      <w:r w:rsidRPr="000159CE">
        <w:rPr>
          <w:rFonts w:asciiTheme="minorHAnsi" w:hAnsiTheme="minorHAnsi"/>
          <w:color w:val="000000" w:themeColor="text1"/>
        </w:rPr>
        <w:t>”</w:t>
      </w:r>
      <w:r w:rsidR="00627364" w:rsidRPr="000159CE">
        <w:rPr>
          <w:rFonts w:asciiTheme="minorHAnsi" w:hAnsiTheme="minorHAnsi"/>
          <w:color w:val="000000" w:themeColor="text1"/>
        </w:rPr>
        <w:t xml:space="preserve"> (PI, co-PIs: </w:t>
      </w:r>
    </w:p>
    <w:p w14:paraId="09FDADE4" w14:textId="77E11F53" w:rsidR="00627364" w:rsidRPr="000159CE" w:rsidRDefault="00627364" w:rsidP="00627364">
      <w:pPr>
        <w:widowControl/>
        <w:overflowPunct/>
        <w:autoSpaceDE/>
        <w:ind w:left="288" w:firstLine="432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Scott </w:t>
      </w:r>
      <w:proofErr w:type="spellStart"/>
      <w:r w:rsidRPr="000159CE">
        <w:rPr>
          <w:rFonts w:asciiTheme="minorHAnsi" w:hAnsiTheme="minorHAnsi"/>
          <w:color w:val="000000" w:themeColor="text1"/>
        </w:rPr>
        <w:t>Crans</w:t>
      </w:r>
      <w:proofErr w:type="spellEnd"/>
      <w:r w:rsidRPr="000159CE">
        <w:rPr>
          <w:rFonts w:asciiTheme="minorHAnsi" w:hAnsiTheme="minorHAnsi"/>
          <w:color w:val="000000" w:themeColor="text1"/>
        </w:rPr>
        <w:t xml:space="preserve">, </w:t>
      </w:r>
      <w:r w:rsidR="009D530C">
        <w:rPr>
          <w:rFonts w:asciiTheme="minorHAnsi" w:hAnsiTheme="minorHAnsi"/>
          <w:color w:val="000000" w:themeColor="text1"/>
        </w:rPr>
        <w:t>Nicholas Indelicato</w:t>
      </w:r>
      <w:r w:rsidRPr="000159CE">
        <w:rPr>
          <w:rFonts w:asciiTheme="minorHAnsi" w:hAnsiTheme="minorHAnsi"/>
          <w:color w:val="000000" w:themeColor="text1"/>
        </w:rPr>
        <w:t xml:space="preserve">, Bridgett </w:t>
      </w:r>
      <w:proofErr w:type="spellStart"/>
      <w:r w:rsidRPr="000159CE">
        <w:rPr>
          <w:rFonts w:asciiTheme="minorHAnsi" w:hAnsiTheme="minorHAnsi"/>
          <w:color w:val="000000" w:themeColor="text1"/>
        </w:rPr>
        <w:t>vonHoldt</w:t>
      </w:r>
      <w:proofErr w:type="spellEnd"/>
      <w:r w:rsidRPr="000159CE">
        <w:rPr>
          <w:rFonts w:asciiTheme="minorHAnsi" w:hAnsiTheme="minorHAnsi"/>
          <w:color w:val="000000" w:themeColor="text1"/>
        </w:rPr>
        <w:t xml:space="preserve">) </w:t>
      </w:r>
    </w:p>
    <w:p w14:paraId="304C6F1B" w14:textId="77777777" w:rsidR="00FE1966" w:rsidRPr="000159CE" w:rsidRDefault="00FE1966" w:rsidP="00F03F14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  <w:sz w:val="12"/>
          <w:szCs w:val="12"/>
        </w:rPr>
      </w:pPr>
    </w:p>
    <w:p w14:paraId="37AC3B3C" w14:textId="196785FB" w:rsidR="00F03F14" w:rsidRPr="000159CE" w:rsidRDefault="00FE1966" w:rsidP="00F03F14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 </w:t>
      </w:r>
      <w:r w:rsidR="00F03F14" w:rsidRPr="000159CE">
        <w:rPr>
          <w:rFonts w:asciiTheme="minorHAnsi" w:hAnsiTheme="minorHAnsi"/>
          <w:color w:val="000000" w:themeColor="text1"/>
        </w:rPr>
        <w:t>NSF-DISES: Dynamics of Integrated Socio-Environmental Systems (</w:t>
      </w:r>
      <w:r w:rsidRPr="000159CE">
        <w:rPr>
          <w:rFonts w:asciiTheme="minorHAnsi" w:hAnsiTheme="minorHAnsi"/>
          <w:color w:val="000000" w:themeColor="text1"/>
        </w:rPr>
        <w:t>declined</w:t>
      </w:r>
      <w:r w:rsidR="00F03F14" w:rsidRPr="000159CE">
        <w:rPr>
          <w:rFonts w:asciiTheme="minorHAnsi" w:hAnsiTheme="minorHAnsi"/>
          <w:color w:val="000000" w:themeColor="text1"/>
        </w:rPr>
        <w:t>):</w:t>
      </w:r>
      <w:r w:rsidR="00F03F14" w:rsidRPr="000159CE">
        <w:rPr>
          <w:rFonts w:asciiTheme="minorHAnsi" w:hAnsiTheme="minorHAnsi"/>
          <w:color w:val="000000" w:themeColor="text1"/>
        </w:rPr>
        <w:tab/>
      </w:r>
      <w:r w:rsidR="00F03F14" w:rsidRPr="000159CE">
        <w:rPr>
          <w:rFonts w:asciiTheme="minorHAnsi" w:hAnsiTheme="minorHAnsi"/>
          <w:color w:val="000000" w:themeColor="text1"/>
        </w:rPr>
        <w:tab/>
      </w:r>
      <w:r w:rsidR="00F03F14" w:rsidRPr="000159CE">
        <w:rPr>
          <w:rFonts w:asciiTheme="minorHAnsi" w:hAnsiTheme="minorHAnsi"/>
          <w:color w:val="000000" w:themeColor="text1"/>
        </w:rPr>
        <w:tab/>
        <w:t xml:space="preserve">      2020</w:t>
      </w:r>
    </w:p>
    <w:p w14:paraId="4A4D6E81" w14:textId="01C9AC9A" w:rsidR="00F03F14" w:rsidRPr="000159CE" w:rsidRDefault="00F03F14" w:rsidP="00F03F14">
      <w:pPr>
        <w:widowControl/>
        <w:overflowPunct/>
        <w:autoSpaceDE/>
        <w:ind w:left="288" w:firstLine="432"/>
        <w:rPr>
          <w:rFonts w:asciiTheme="minorHAnsi" w:hAnsiTheme="minorHAnsi"/>
          <w:i/>
          <w:color w:val="000000" w:themeColor="text1"/>
        </w:rPr>
      </w:pPr>
      <w:r w:rsidRPr="000159CE">
        <w:rPr>
          <w:rFonts w:asciiTheme="minorHAnsi" w:hAnsiTheme="minorHAnsi"/>
          <w:i/>
          <w:color w:val="000000" w:themeColor="text1"/>
        </w:rPr>
        <w:t>“An evidence-based tool to address feedback loops between food insecurity and the</w:t>
      </w:r>
    </w:p>
    <w:p w14:paraId="781ADED2" w14:textId="1552FCE4" w:rsidR="00F03F14" w:rsidRPr="000159CE" w:rsidRDefault="00F03F14" w:rsidP="00F03F14">
      <w:pPr>
        <w:widowControl/>
        <w:overflowPunct/>
        <w:autoSpaceDE/>
        <w:ind w:left="288" w:firstLine="432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i/>
          <w:color w:val="000000" w:themeColor="text1"/>
        </w:rPr>
        <w:t>unsustainable hunting of threatened species in sub-Saharan Africa</w:t>
      </w:r>
      <w:r w:rsidRPr="000159CE">
        <w:rPr>
          <w:rFonts w:asciiTheme="minorHAnsi" w:hAnsiTheme="minorHAnsi"/>
          <w:color w:val="000000" w:themeColor="text1"/>
        </w:rPr>
        <w:t>”</w:t>
      </w:r>
    </w:p>
    <w:p w14:paraId="39E308B0" w14:textId="77777777" w:rsidR="00F03F14" w:rsidRPr="000159CE" w:rsidRDefault="00F03F14" w:rsidP="00F03F14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ab/>
        <w:t xml:space="preserve">(Co-PI, PI: </w:t>
      </w:r>
      <w:proofErr w:type="spellStart"/>
      <w:r w:rsidRPr="000159CE">
        <w:rPr>
          <w:rFonts w:asciiTheme="minorHAnsi" w:hAnsiTheme="minorHAnsi"/>
          <w:color w:val="000000" w:themeColor="text1"/>
        </w:rPr>
        <w:t>Cortni</w:t>
      </w:r>
      <w:proofErr w:type="spellEnd"/>
      <w:r w:rsidRPr="000159CE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0159CE">
        <w:rPr>
          <w:rFonts w:asciiTheme="minorHAnsi" w:hAnsiTheme="minorHAnsi"/>
          <w:color w:val="000000" w:themeColor="text1"/>
        </w:rPr>
        <w:t>Borgerson</w:t>
      </w:r>
      <w:proofErr w:type="spellEnd"/>
      <w:r w:rsidRPr="000159CE">
        <w:rPr>
          <w:rFonts w:asciiTheme="minorHAnsi" w:hAnsiTheme="minorHAnsi"/>
          <w:color w:val="000000" w:themeColor="text1"/>
        </w:rPr>
        <w:t>)</w:t>
      </w:r>
    </w:p>
    <w:p w14:paraId="4993990B" w14:textId="77777777" w:rsidR="00F03F14" w:rsidRPr="000159CE" w:rsidRDefault="00F03F14" w:rsidP="00F03F14">
      <w:pPr>
        <w:widowControl/>
        <w:overflowPunct/>
        <w:autoSpaceDE/>
        <w:rPr>
          <w:rFonts w:asciiTheme="minorHAnsi" w:hAnsiTheme="minorHAnsi"/>
          <w:color w:val="000000" w:themeColor="text1"/>
          <w:sz w:val="12"/>
          <w:szCs w:val="12"/>
        </w:rPr>
      </w:pPr>
    </w:p>
    <w:p w14:paraId="592070FE" w14:textId="0127971B" w:rsidR="00A96566" w:rsidRPr="000159CE" w:rsidRDefault="009D22BE" w:rsidP="00407771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 </w:t>
      </w:r>
      <w:r w:rsidR="00A96566" w:rsidRPr="000159CE">
        <w:rPr>
          <w:rFonts w:asciiTheme="minorHAnsi" w:hAnsiTheme="minorHAnsi"/>
          <w:color w:val="000000" w:themeColor="text1"/>
        </w:rPr>
        <w:t>NSF-CNH2: Dynamics of Integrated Socio-Environmental Systems</w:t>
      </w:r>
      <w:r w:rsidR="00955015" w:rsidRPr="000159CE">
        <w:rPr>
          <w:rFonts w:asciiTheme="minorHAnsi" w:hAnsiTheme="minorHAnsi"/>
          <w:color w:val="000000" w:themeColor="text1"/>
        </w:rPr>
        <w:t xml:space="preserve"> </w:t>
      </w:r>
      <w:r w:rsidR="00A96566" w:rsidRPr="000159CE">
        <w:rPr>
          <w:rFonts w:asciiTheme="minorHAnsi" w:hAnsiTheme="minorHAnsi"/>
          <w:color w:val="000000" w:themeColor="text1"/>
        </w:rPr>
        <w:t>(</w:t>
      </w:r>
      <w:r w:rsidR="00081ED6" w:rsidRPr="000159CE">
        <w:rPr>
          <w:rFonts w:asciiTheme="minorHAnsi" w:hAnsiTheme="minorHAnsi"/>
          <w:color w:val="000000" w:themeColor="text1"/>
        </w:rPr>
        <w:t>declined</w:t>
      </w:r>
      <w:r w:rsidR="00A96566" w:rsidRPr="000159CE">
        <w:rPr>
          <w:rFonts w:asciiTheme="minorHAnsi" w:hAnsiTheme="minorHAnsi"/>
          <w:color w:val="000000" w:themeColor="text1"/>
        </w:rPr>
        <w:t>):</w:t>
      </w:r>
      <w:r w:rsidR="004914F3" w:rsidRPr="000159CE">
        <w:rPr>
          <w:rFonts w:asciiTheme="minorHAnsi" w:hAnsiTheme="minorHAnsi"/>
          <w:color w:val="000000" w:themeColor="text1"/>
        </w:rPr>
        <w:tab/>
      </w:r>
      <w:r w:rsidR="00955015" w:rsidRPr="000159CE">
        <w:rPr>
          <w:rFonts w:asciiTheme="minorHAnsi" w:hAnsiTheme="minorHAnsi"/>
          <w:color w:val="000000" w:themeColor="text1"/>
        </w:rPr>
        <w:tab/>
      </w:r>
      <w:r w:rsidR="00955015" w:rsidRPr="000159CE">
        <w:rPr>
          <w:rFonts w:asciiTheme="minorHAnsi" w:hAnsiTheme="minorHAnsi"/>
          <w:color w:val="000000" w:themeColor="text1"/>
        </w:rPr>
        <w:tab/>
        <w:t xml:space="preserve">     </w:t>
      </w:r>
      <w:r w:rsidR="00A96566" w:rsidRPr="000159CE">
        <w:rPr>
          <w:rFonts w:asciiTheme="minorHAnsi" w:hAnsiTheme="minorHAnsi"/>
          <w:color w:val="000000" w:themeColor="text1"/>
        </w:rPr>
        <w:t xml:space="preserve"> 2019</w:t>
      </w:r>
    </w:p>
    <w:p w14:paraId="0831FF2F" w14:textId="5AB586C0" w:rsidR="00A96566" w:rsidRPr="000159CE" w:rsidRDefault="00A96566" w:rsidP="00407771">
      <w:pPr>
        <w:widowControl/>
        <w:overflowPunct/>
        <w:autoSpaceDE/>
        <w:ind w:left="288" w:hanging="288"/>
        <w:rPr>
          <w:rFonts w:asciiTheme="minorHAnsi" w:hAnsiTheme="minorHAnsi"/>
          <w:i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ab/>
      </w:r>
      <w:r w:rsidR="00081756" w:rsidRPr="000159CE">
        <w:rPr>
          <w:rFonts w:asciiTheme="minorHAnsi" w:hAnsiTheme="minorHAnsi"/>
          <w:i/>
          <w:color w:val="000000" w:themeColor="text1"/>
        </w:rPr>
        <w:t>“</w:t>
      </w:r>
      <w:r w:rsidRPr="000159CE">
        <w:rPr>
          <w:rFonts w:asciiTheme="minorHAnsi" w:hAnsiTheme="minorHAnsi"/>
          <w:i/>
          <w:color w:val="000000" w:themeColor="text1"/>
        </w:rPr>
        <w:t>Novel Edible Insects for Reducing Illegal Hunting and Improving Global Food Security</w:t>
      </w:r>
      <w:r w:rsidR="00081756" w:rsidRPr="000159CE">
        <w:rPr>
          <w:rFonts w:asciiTheme="minorHAnsi" w:hAnsiTheme="minorHAnsi"/>
          <w:i/>
          <w:color w:val="000000" w:themeColor="text1"/>
        </w:rPr>
        <w:t>”</w:t>
      </w:r>
    </w:p>
    <w:p w14:paraId="7939CBFA" w14:textId="142F1CC1" w:rsidR="00A96566" w:rsidRPr="000159CE" w:rsidRDefault="00A96566" w:rsidP="00407771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ab/>
        <w:t>(Co-PI</w:t>
      </w:r>
      <w:r w:rsidR="00955015" w:rsidRPr="000159CE">
        <w:rPr>
          <w:rFonts w:asciiTheme="minorHAnsi" w:hAnsiTheme="minorHAnsi"/>
          <w:color w:val="000000" w:themeColor="text1"/>
        </w:rPr>
        <w:t>, PI:</w:t>
      </w:r>
      <w:r w:rsidRPr="000159CE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0159CE">
        <w:rPr>
          <w:rFonts w:asciiTheme="minorHAnsi" w:hAnsiTheme="minorHAnsi"/>
          <w:color w:val="000000" w:themeColor="text1"/>
        </w:rPr>
        <w:t>Cortni</w:t>
      </w:r>
      <w:proofErr w:type="spellEnd"/>
      <w:r w:rsidRPr="000159CE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0159CE">
        <w:rPr>
          <w:rFonts w:asciiTheme="minorHAnsi" w:hAnsiTheme="minorHAnsi"/>
          <w:color w:val="000000" w:themeColor="text1"/>
        </w:rPr>
        <w:t>Borgerson</w:t>
      </w:r>
      <w:proofErr w:type="spellEnd"/>
      <w:r w:rsidRPr="000159CE">
        <w:rPr>
          <w:rFonts w:asciiTheme="minorHAnsi" w:hAnsiTheme="minorHAnsi"/>
          <w:color w:val="000000" w:themeColor="text1"/>
        </w:rPr>
        <w:t>)</w:t>
      </w:r>
    </w:p>
    <w:p w14:paraId="5EACCC7D" w14:textId="27A84502" w:rsidR="00E97F90" w:rsidRPr="000159CE" w:rsidRDefault="00E97F90" w:rsidP="002E16FC">
      <w:pPr>
        <w:widowControl/>
        <w:overflowPunct/>
        <w:autoSpaceDE/>
        <w:rPr>
          <w:rFonts w:asciiTheme="minorHAnsi" w:hAnsiTheme="minorHAnsi"/>
          <w:color w:val="000000" w:themeColor="text1"/>
          <w:sz w:val="12"/>
          <w:szCs w:val="12"/>
        </w:rPr>
      </w:pPr>
    </w:p>
    <w:p w14:paraId="4766C1DF" w14:textId="59462700" w:rsidR="00407771" w:rsidRPr="000159CE" w:rsidRDefault="009D22BE" w:rsidP="00407771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 </w:t>
      </w:r>
      <w:r w:rsidR="00407771" w:rsidRPr="000159CE">
        <w:rPr>
          <w:rFonts w:asciiTheme="minorHAnsi" w:hAnsiTheme="minorHAnsi"/>
          <w:color w:val="000000" w:themeColor="text1"/>
        </w:rPr>
        <w:t>NSF-DEB Proposal (</w:t>
      </w:r>
      <w:r w:rsidR="00955015" w:rsidRPr="000159CE">
        <w:rPr>
          <w:rFonts w:asciiTheme="minorHAnsi" w:hAnsiTheme="minorHAnsi"/>
          <w:color w:val="000000" w:themeColor="text1"/>
        </w:rPr>
        <w:t>declined</w:t>
      </w:r>
      <w:r w:rsidR="00407771" w:rsidRPr="000159CE">
        <w:rPr>
          <w:rFonts w:asciiTheme="minorHAnsi" w:hAnsiTheme="minorHAnsi"/>
          <w:color w:val="000000" w:themeColor="text1"/>
        </w:rPr>
        <w:t xml:space="preserve">): </w:t>
      </w:r>
      <w:r w:rsidR="00081756" w:rsidRPr="000159CE">
        <w:rPr>
          <w:rFonts w:asciiTheme="minorHAnsi" w:hAnsiTheme="minorHAnsi"/>
          <w:color w:val="000000" w:themeColor="text1"/>
        </w:rPr>
        <w:t>“</w:t>
      </w:r>
      <w:r w:rsidR="00407771" w:rsidRPr="000159CE">
        <w:rPr>
          <w:rFonts w:asciiTheme="minorHAnsi" w:hAnsiTheme="minorHAnsi"/>
          <w:color w:val="000000" w:themeColor="text1"/>
        </w:rPr>
        <w:t>The Emergence of Insecticide Resistance in Prairie</w:t>
      </w:r>
      <w:r w:rsidR="00081756" w:rsidRPr="000159CE">
        <w:rPr>
          <w:rFonts w:asciiTheme="minorHAnsi" w:hAnsiTheme="minorHAnsi"/>
          <w:color w:val="000000" w:themeColor="text1"/>
        </w:rPr>
        <w:t xml:space="preserve"> Dog Flea</w:t>
      </w:r>
      <w:r w:rsidR="00407771" w:rsidRPr="000159CE">
        <w:rPr>
          <w:rFonts w:asciiTheme="minorHAnsi" w:hAnsiTheme="minorHAnsi"/>
          <w:color w:val="000000" w:themeColor="text1"/>
        </w:rPr>
        <w:tab/>
      </w:r>
      <w:r w:rsidR="00407771" w:rsidRPr="000159CE">
        <w:rPr>
          <w:rFonts w:asciiTheme="minorHAnsi" w:hAnsiTheme="minorHAnsi"/>
          <w:color w:val="000000" w:themeColor="text1"/>
        </w:rPr>
        <w:tab/>
        <w:t xml:space="preserve">      2019 </w:t>
      </w:r>
    </w:p>
    <w:p w14:paraId="58789C89" w14:textId="460994A1" w:rsidR="00407771" w:rsidRPr="000159CE" w:rsidRDefault="00407771" w:rsidP="00407771">
      <w:pPr>
        <w:widowControl/>
        <w:overflowPunct/>
        <w:autoSpaceDE/>
        <w:ind w:left="288" w:firstLine="432"/>
        <w:rPr>
          <w:rFonts w:asciiTheme="minorHAnsi" w:hAnsiTheme="minorHAnsi"/>
          <w:color w:val="000000" w:themeColor="text1"/>
        </w:rPr>
      </w:pPr>
      <w:proofErr w:type="spellStart"/>
      <w:r w:rsidRPr="000159CE">
        <w:rPr>
          <w:rFonts w:asciiTheme="minorHAnsi" w:hAnsiTheme="minorHAnsi"/>
          <w:color w:val="000000" w:themeColor="text1"/>
        </w:rPr>
        <w:t>Holobionts</w:t>
      </w:r>
      <w:proofErr w:type="spellEnd"/>
      <w:r w:rsidR="00081756" w:rsidRPr="000159CE">
        <w:rPr>
          <w:rFonts w:asciiTheme="minorHAnsi" w:hAnsiTheme="minorHAnsi"/>
          <w:color w:val="000000" w:themeColor="text1"/>
        </w:rPr>
        <w:t>”</w:t>
      </w:r>
      <w:r w:rsidRPr="000159CE">
        <w:rPr>
          <w:rFonts w:asciiTheme="minorHAnsi" w:hAnsiTheme="minorHAnsi"/>
          <w:color w:val="000000" w:themeColor="text1"/>
        </w:rPr>
        <w:t xml:space="preserve">, (PI, Co-PIs: Hugh Britten, Jose </w:t>
      </w:r>
      <w:proofErr w:type="spellStart"/>
      <w:r w:rsidRPr="000159CE">
        <w:rPr>
          <w:rFonts w:asciiTheme="minorHAnsi" w:hAnsiTheme="minorHAnsi"/>
          <w:color w:val="000000" w:themeColor="text1"/>
        </w:rPr>
        <w:t>Pietri</w:t>
      </w:r>
      <w:proofErr w:type="spellEnd"/>
      <w:r w:rsidRPr="000159CE">
        <w:rPr>
          <w:rFonts w:asciiTheme="minorHAnsi" w:hAnsiTheme="minorHAnsi"/>
          <w:color w:val="000000" w:themeColor="text1"/>
        </w:rPr>
        <w:t>)</w:t>
      </w:r>
    </w:p>
    <w:p w14:paraId="7CA983B1" w14:textId="77777777" w:rsidR="00407771" w:rsidRPr="000159CE" w:rsidRDefault="00407771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  <w:sz w:val="12"/>
          <w:szCs w:val="12"/>
        </w:rPr>
      </w:pPr>
    </w:p>
    <w:p w14:paraId="3B102F60" w14:textId="66DC8800" w:rsidR="00147FB7" w:rsidRPr="000159CE" w:rsidRDefault="00407771" w:rsidP="008F61C1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 </w:t>
      </w:r>
      <w:r w:rsidR="00147FB7" w:rsidRPr="000159CE">
        <w:rPr>
          <w:rFonts w:asciiTheme="minorHAnsi" w:hAnsiTheme="minorHAnsi"/>
          <w:color w:val="000000" w:themeColor="text1"/>
        </w:rPr>
        <w:t>Summer Grant Proposal Development Award ($4000)</w:t>
      </w:r>
      <w:r w:rsidR="008F61C1" w:rsidRPr="000159CE">
        <w:rPr>
          <w:rFonts w:asciiTheme="minorHAnsi" w:hAnsiTheme="minorHAnsi"/>
          <w:color w:val="000000" w:themeColor="text1"/>
        </w:rPr>
        <w:t>, Montclair State University</w:t>
      </w:r>
      <w:r w:rsidR="00147FB7" w:rsidRPr="000159CE">
        <w:rPr>
          <w:rFonts w:asciiTheme="minorHAnsi" w:hAnsiTheme="minorHAnsi"/>
          <w:color w:val="000000" w:themeColor="text1"/>
        </w:rPr>
        <w:tab/>
      </w:r>
      <w:r w:rsidR="00147FB7" w:rsidRPr="000159CE">
        <w:rPr>
          <w:rFonts w:asciiTheme="minorHAnsi" w:hAnsiTheme="minorHAnsi"/>
          <w:color w:val="000000" w:themeColor="text1"/>
        </w:rPr>
        <w:tab/>
      </w:r>
      <w:r w:rsidR="008F61C1" w:rsidRPr="000159CE">
        <w:rPr>
          <w:rFonts w:asciiTheme="minorHAnsi" w:hAnsiTheme="minorHAnsi"/>
          <w:color w:val="000000" w:themeColor="text1"/>
        </w:rPr>
        <w:tab/>
        <w:t xml:space="preserve">      </w:t>
      </w:r>
      <w:r w:rsidR="00147FB7" w:rsidRPr="000159CE">
        <w:rPr>
          <w:rFonts w:asciiTheme="minorHAnsi" w:hAnsiTheme="minorHAnsi"/>
          <w:color w:val="000000" w:themeColor="text1"/>
        </w:rPr>
        <w:t>2018</w:t>
      </w:r>
    </w:p>
    <w:p w14:paraId="17C7CDED" w14:textId="7989E691" w:rsidR="00407771" w:rsidRPr="000159CE" w:rsidRDefault="00407771" w:rsidP="002A4995">
      <w:pPr>
        <w:widowControl/>
        <w:overflowPunct/>
        <w:autoSpaceDE/>
        <w:rPr>
          <w:rFonts w:asciiTheme="minorHAnsi" w:hAnsiTheme="minorHAnsi"/>
          <w:color w:val="000000" w:themeColor="text1"/>
          <w:sz w:val="12"/>
          <w:szCs w:val="12"/>
        </w:rPr>
      </w:pPr>
    </w:p>
    <w:p w14:paraId="6348A2D5" w14:textId="0CD919ED" w:rsidR="00147FB7" w:rsidRPr="000159CE" w:rsidRDefault="002A4995" w:rsidP="008F61C1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 </w:t>
      </w:r>
      <w:r w:rsidR="00147FB7" w:rsidRPr="000159CE">
        <w:rPr>
          <w:rFonts w:asciiTheme="minorHAnsi" w:hAnsiTheme="minorHAnsi"/>
          <w:color w:val="000000" w:themeColor="text1"/>
        </w:rPr>
        <w:t>Student Faculty Scholarship Internal Award ($2000)</w:t>
      </w:r>
      <w:r w:rsidR="008F61C1" w:rsidRPr="000159CE">
        <w:rPr>
          <w:rFonts w:asciiTheme="minorHAnsi" w:hAnsiTheme="minorHAnsi"/>
          <w:color w:val="000000" w:themeColor="text1"/>
        </w:rPr>
        <w:t>, Montclair State University</w:t>
      </w:r>
      <w:r w:rsidR="00147FB7" w:rsidRPr="000159CE">
        <w:rPr>
          <w:rFonts w:asciiTheme="minorHAnsi" w:hAnsiTheme="minorHAnsi"/>
          <w:color w:val="000000" w:themeColor="text1"/>
        </w:rPr>
        <w:tab/>
      </w:r>
      <w:r w:rsidR="00147FB7" w:rsidRPr="000159CE">
        <w:rPr>
          <w:rFonts w:asciiTheme="minorHAnsi" w:hAnsiTheme="minorHAnsi"/>
          <w:color w:val="000000" w:themeColor="text1"/>
        </w:rPr>
        <w:tab/>
      </w:r>
      <w:r w:rsidR="00147FB7" w:rsidRPr="000159CE">
        <w:rPr>
          <w:rFonts w:asciiTheme="minorHAnsi" w:hAnsiTheme="minorHAnsi"/>
          <w:color w:val="000000" w:themeColor="text1"/>
        </w:rPr>
        <w:tab/>
      </w:r>
      <w:r w:rsidR="008F61C1" w:rsidRPr="000159CE">
        <w:rPr>
          <w:rFonts w:asciiTheme="minorHAnsi" w:hAnsiTheme="minorHAnsi"/>
          <w:color w:val="000000" w:themeColor="text1"/>
        </w:rPr>
        <w:t xml:space="preserve">  </w:t>
      </w:r>
      <w:r w:rsidR="00147FB7" w:rsidRPr="000159CE">
        <w:rPr>
          <w:rFonts w:asciiTheme="minorHAnsi" w:hAnsiTheme="minorHAnsi"/>
          <w:color w:val="000000" w:themeColor="text1"/>
        </w:rPr>
        <w:t xml:space="preserve">    201</w:t>
      </w:r>
      <w:r w:rsidR="008F61C1" w:rsidRPr="000159CE">
        <w:rPr>
          <w:rFonts w:asciiTheme="minorHAnsi" w:hAnsiTheme="minorHAnsi"/>
          <w:color w:val="000000" w:themeColor="text1"/>
        </w:rPr>
        <w:t>8</w:t>
      </w:r>
      <w:r w:rsidR="00147FB7" w:rsidRPr="000159CE">
        <w:rPr>
          <w:rFonts w:asciiTheme="minorHAnsi" w:hAnsiTheme="minorHAnsi"/>
          <w:color w:val="000000" w:themeColor="text1"/>
        </w:rPr>
        <w:tab/>
      </w:r>
    </w:p>
    <w:p w14:paraId="0B27AC43" w14:textId="77777777" w:rsidR="00E97F90" w:rsidRPr="000159CE" w:rsidRDefault="00E97F90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  <w:sz w:val="12"/>
          <w:szCs w:val="12"/>
        </w:rPr>
      </w:pPr>
    </w:p>
    <w:p w14:paraId="6894369B" w14:textId="355A53C0" w:rsidR="00900ED4" w:rsidRPr="000159CE" w:rsidRDefault="00147FB7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 </w:t>
      </w:r>
      <w:r w:rsidR="00900ED4" w:rsidRPr="000159CE">
        <w:rPr>
          <w:rFonts w:asciiTheme="minorHAnsi" w:hAnsiTheme="minorHAnsi"/>
          <w:color w:val="000000" w:themeColor="text1"/>
        </w:rPr>
        <w:t>NSF-DEB Preliminary Proposal (</w:t>
      </w:r>
      <w:r w:rsidR="00AF2D3E" w:rsidRPr="000159CE">
        <w:rPr>
          <w:rFonts w:asciiTheme="minorHAnsi" w:hAnsiTheme="minorHAnsi"/>
          <w:color w:val="000000" w:themeColor="text1"/>
        </w:rPr>
        <w:t>not invited</w:t>
      </w:r>
      <w:r w:rsidR="00900ED4" w:rsidRPr="000159CE">
        <w:rPr>
          <w:rFonts w:asciiTheme="minorHAnsi" w:hAnsiTheme="minorHAnsi"/>
          <w:color w:val="000000" w:themeColor="text1"/>
        </w:rPr>
        <w:t xml:space="preserve">): </w:t>
      </w:r>
      <w:r w:rsidR="00081756" w:rsidRPr="000159CE">
        <w:rPr>
          <w:rFonts w:asciiTheme="minorHAnsi" w:hAnsiTheme="minorHAnsi"/>
          <w:color w:val="000000" w:themeColor="text1"/>
        </w:rPr>
        <w:t>“</w:t>
      </w:r>
      <w:r w:rsidR="00900ED4" w:rsidRPr="000159CE">
        <w:rPr>
          <w:rFonts w:asciiTheme="minorHAnsi" w:hAnsiTheme="minorHAnsi"/>
          <w:color w:val="000000" w:themeColor="text1"/>
        </w:rPr>
        <w:t>Complex life-history evolution in parallel: molecular</w:t>
      </w:r>
      <w:r w:rsidR="00900ED4" w:rsidRPr="000159CE">
        <w:rPr>
          <w:rFonts w:asciiTheme="minorHAnsi" w:hAnsiTheme="minorHAnsi"/>
          <w:color w:val="000000" w:themeColor="text1"/>
        </w:rPr>
        <w:tab/>
        <w:t xml:space="preserve">      2017</w:t>
      </w:r>
    </w:p>
    <w:p w14:paraId="5B4CEA13" w14:textId="78EEC83F" w:rsidR="00900ED4" w:rsidRPr="000159CE" w:rsidRDefault="00900ED4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ab/>
        <w:t>basis for the repeated emergence of social insect symbiosis in rove beetles</w:t>
      </w:r>
      <w:r w:rsidR="00081756" w:rsidRPr="000159CE">
        <w:rPr>
          <w:rFonts w:asciiTheme="minorHAnsi" w:hAnsiTheme="minorHAnsi"/>
          <w:color w:val="000000" w:themeColor="text1"/>
        </w:rPr>
        <w:t>”</w:t>
      </w:r>
      <w:r w:rsidRPr="000159CE">
        <w:rPr>
          <w:rFonts w:asciiTheme="minorHAnsi" w:hAnsiTheme="minorHAnsi"/>
          <w:color w:val="000000" w:themeColor="text1"/>
        </w:rPr>
        <w:t>, (PI, Co-PIs:</w:t>
      </w:r>
    </w:p>
    <w:p w14:paraId="027B4C19" w14:textId="422983D5" w:rsidR="00900ED4" w:rsidRPr="000159CE" w:rsidRDefault="00900ED4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ab/>
        <w:t xml:space="preserve">Joseph Parker, Steve, Robert </w:t>
      </w:r>
      <w:proofErr w:type="spellStart"/>
      <w:r w:rsidRPr="000159CE">
        <w:rPr>
          <w:rFonts w:asciiTheme="minorHAnsi" w:hAnsiTheme="minorHAnsi"/>
          <w:color w:val="000000" w:themeColor="text1"/>
        </w:rPr>
        <w:t>DeSalle</w:t>
      </w:r>
      <w:proofErr w:type="spellEnd"/>
      <w:r w:rsidRPr="000159CE">
        <w:rPr>
          <w:rFonts w:asciiTheme="minorHAnsi" w:hAnsiTheme="minorHAnsi"/>
          <w:color w:val="000000" w:themeColor="text1"/>
        </w:rPr>
        <w:t>)</w:t>
      </w:r>
    </w:p>
    <w:p w14:paraId="097A14A7" w14:textId="3A5F4A4D" w:rsidR="00D03504" w:rsidRPr="000159CE" w:rsidRDefault="00D03504" w:rsidP="00460F36">
      <w:pPr>
        <w:widowControl/>
        <w:overflowPunct/>
        <w:autoSpaceDE/>
        <w:rPr>
          <w:rFonts w:asciiTheme="minorHAnsi" w:hAnsiTheme="minorHAnsi"/>
          <w:color w:val="000000" w:themeColor="text1"/>
          <w:sz w:val="12"/>
          <w:szCs w:val="12"/>
        </w:rPr>
      </w:pPr>
    </w:p>
    <w:p w14:paraId="7DD4099E" w14:textId="1887EC52" w:rsidR="003C6FD6" w:rsidRPr="000159CE" w:rsidRDefault="003C6FD6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</w:t>
      </w:r>
      <w:r w:rsidR="004F61FE" w:rsidRPr="000159CE">
        <w:rPr>
          <w:rFonts w:asciiTheme="minorHAnsi" w:hAnsiTheme="minorHAnsi"/>
          <w:color w:val="000000" w:themeColor="text1"/>
        </w:rPr>
        <w:t xml:space="preserve"> </w:t>
      </w:r>
      <w:r w:rsidRPr="000159CE">
        <w:rPr>
          <w:rFonts w:asciiTheme="minorHAnsi" w:hAnsiTheme="minorHAnsi"/>
          <w:color w:val="000000" w:themeColor="text1"/>
        </w:rPr>
        <w:t xml:space="preserve">NIH-NRSA Fellowship (declined): </w:t>
      </w:r>
      <w:r w:rsidR="00081756" w:rsidRPr="000159CE">
        <w:rPr>
          <w:rFonts w:asciiTheme="minorHAnsi" w:hAnsiTheme="minorHAnsi"/>
          <w:color w:val="000000" w:themeColor="text1"/>
        </w:rPr>
        <w:t>“</w:t>
      </w:r>
      <w:r w:rsidRPr="000159CE">
        <w:rPr>
          <w:rFonts w:asciiTheme="minorHAnsi" w:hAnsiTheme="minorHAnsi"/>
          <w:color w:val="000000" w:themeColor="text1"/>
        </w:rPr>
        <w:t>Relationship between passage history and genetic</w:t>
      </w:r>
      <w:r w:rsidR="00B26175" w:rsidRPr="000159CE">
        <w:rPr>
          <w:rFonts w:asciiTheme="minorHAnsi" w:hAnsiTheme="minorHAnsi"/>
          <w:color w:val="000000" w:themeColor="text1"/>
        </w:rPr>
        <w:t xml:space="preserve"> diversity</w:t>
      </w:r>
      <w:r w:rsidRPr="000159CE">
        <w:rPr>
          <w:rFonts w:asciiTheme="minorHAnsi" w:hAnsiTheme="minorHAnsi"/>
          <w:color w:val="000000" w:themeColor="text1"/>
        </w:rPr>
        <w:tab/>
        <w:t xml:space="preserve">      2015</w:t>
      </w:r>
    </w:p>
    <w:p w14:paraId="4A81DE4B" w14:textId="5C87E941" w:rsidR="003C6FD6" w:rsidRPr="000159CE" w:rsidRDefault="003C6FD6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ab/>
        <w:t>in a rodent malaria model system</w:t>
      </w:r>
      <w:r w:rsidR="00081756" w:rsidRPr="000159CE">
        <w:rPr>
          <w:rFonts w:asciiTheme="minorHAnsi" w:hAnsiTheme="minorHAnsi"/>
          <w:color w:val="000000" w:themeColor="text1"/>
        </w:rPr>
        <w:t>”</w:t>
      </w:r>
      <w:r w:rsidR="007620C4" w:rsidRPr="000159CE">
        <w:rPr>
          <w:rFonts w:asciiTheme="minorHAnsi" w:hAnsiTheme="minorHAnsi"/>
          <w:color w:val="000000" w:themeColor="text1"/>
        </w:rPr>
        <w:t>,</w:t>
      </w:r>
      <w:r w:rsidRPr="000159CE">
        <w:rPr>
          <w:rFonts w:asciiTheme="minorHAnsi" w:hAnsiTheme="minorHAnsi"/>
          <w:color w:val="000000" w:themeColor="text1"/>
        </w:rPr>
        <w:t xml:space="preserve"> [</w:t>
      </w:r>
      <w:r w:rsidR="00B26175" w:rsidRPr="000159CE">
        <w:rPr>
          <w:rFonts w:asciiTheme="minorHAnsi" w:hAnsiTheme="minorHAnsi"/>
          <w:color w:val="000000" w:themeColor="text1"/>
        </w:rPr>
        <w:t>PI</w:t>
      </w:r>
      <w:r w:rsidRPr="000159CE">
        <w:rPr>
          <w:rFonts w:asciiTheme="minorHAnsi" w:hAnsiTheme="minorHAnsi"/>
          <w:color w:val="000000" w:themeColor="text1"/>
        </w:rPr>
        <w:t>, co-PIs: Jane Carlton &amp; Andrea Graham]</w:t>
      </w:r>
    </w:p>
    <w:p w14:paraId="136E2CCF" w14:textId="77777777" w:rsidR="00C91E6F" w:rsidRPr="000159CE" w:rsidRDefault="00C91E6F" w:rsidP="00C91E6F">
      <w:pPr>
        <w:widowControl/>
        <w:suppressAutoHyphens w:val="0"/>
        <w:overflowPunct/>
        <w:autoSpaceDE/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46F23C1E" w14:textId="7613B81B" w:rsidR="00D03504" w:rsidRDefault="00C9542A" w:rsidP="00D03504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 </w:t>
      </w:r>
      <w:r w:rsidR="00C91E6F" w:rsidRPr="000159CE">
        <w:rPr>
          <w:rFonts w:asciiTheme="minorHAnsi" w:hAnsiTheme="minorHAnsi"/>
          <w:color w:val="000000" w:themeColor="text1"/>
        </w:rPr>
        <w:t xml:space="preserve">Princeton Center for Health and Wellbeing, Research Grant </w:t>
      </w:r>
      <w:r w:rsidRPr="000159CE">
        <w:rPr>
          <w:rFonts w:asciiTheme="minorHAnsi" w:hAnsiTheme="minorHAnsi"/>
          <w:color w:val="000000" w:themeColor="text1"/>
        </w:rPr>
        <w:t>($6500)</w:t>
      </w:r>
      <w:r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ab/>
      </w:r>
      <w:r w:rsidR="004914F3" w:rsidRPr="000159CE">
        <w:rPr>
          <w:rFonts w:asciiTheme="minorHAnsi" w:hAnsiTheme="minorHAnsi"/>
          <w:color w:val="000000" w:themeColor="text1"/>
        </w:rPr>
        <w:tab/>
      </w:r>
      <w:r w:rsidR="004914F3"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 xml:space="preserve">      </w:t>
      </w:r>
      <w:r w:rsidR="00C91E6F" w:rsidRPr="000159CE">
        <w:rPr>
          <w:rFonts w:asciiTheme="minorHAnsi" w:hAnsiTheme="minorHAnsi"/>
          <w:color w:val="000000" w:themeColor="text1"/>
        </w:rPr>
        <w:t>2014</w:t>
      </w:r>
    </w:p>
    <w:p w14:paraId="6D8ACBE2" w14:textId="77777777" w:rsidR="00CF2F3E" w:rsidRPr="000159CE" w:rsidRDefault="00CF2F3E" w:rsidP="00D03504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</w:p>
    <w:p w14:paraId="6D420598" w14:textId="6B7B20F8" w:rsidR="00CF2F3E" w:rsidRPr="00A11127" w:rsidRDefault="00CF2F3E" w:rsidP="00CF2F3E">
      <w:pPr>
        <w:pBdr>
          <w:bottom w:val="single" w:sz="4" w:space="1" w:color="auto"/>
        </w:pBdr>
        <w:tabs>
          <w:tab w:val="left" w:pos="561"/>
        </w:tabs>
        <w:ind w:left="288" w:hanging="288"/>
        <w:outlineLvl w:val="0"/>
        <w:rPr>
          <w:rFonts w:asciiTheme="minorHAnsi" w:hAnsiTheme="minorHAnsi" w:cs="Arial"/>
          <w:b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Research Grants, Fellowships and </w:t>
      </w:r>
      <w:r w:rsidRPr="00A1112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Awards </w:t>
      </w:r>
      <w:r w:rsidRPr="00A11127">
        <w:rPr>
          <w:rFonts w:asciiTheme="minorHAnsi" w:hAnsiTheme="minorHAnsi" w:cs="Arial"/>
          <w:color w:val="000000" w:themeColor="text1"/>
        </w:rPr>
        <w:t>(cont.)</w:t>
      </w:r>
    </w:p>
    <w:p w14:paraId="0942BA54" w14:textId="0333D234" w:rsidR="00761E2D" w:rsidRPr="000159CE" w:rsidRDefault="00761E2D" w:rsidP="00CF2F3E">
      <w:pPr>
        <w:widowControl/>
        <w:overflowPunct/>
        <w:autoSpaceDE/>
        <w:rPr>
          <w:rFonts w:asciiTheme="minorHAnsi" w:hAnsiTheme="minorHAnsi"/>
          <w:color w:val="000000" w:themeColor="text1"/>
          <w:sz w:val="12"/>
          <w:szCs w:val="12"/>
        </w:rPr>
      </w:pPr>
    </w:p>
    <w:p w14:paraId="4909172B" w14:textId="7A93B50A" w:rsidR="003C6FD6" w:rsidRPr="000159CE" w:rsidRDefault="003C6FD6" w:rsidP="003C6FD6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</w:t>
      </w:r>
      <w:r w:rsidR="00441A8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NSF-DEB Preliminary Proposal (not invited): </w:t>
      </w:r>
      <w:r w:rsidR="00081756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“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The influence of divergent adaptation</w:t>
      </w:r>
      <w:r w:rsidR="00081756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="00081756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="00441A8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 </w:t>
      </w:r>
      <w:r w:rsidR="00081756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 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2013</w:t>
      </w:r>
    </w:p>
    <w:p w14:paraId="7CCAA5DB" w14:textId="0F8155E2" w:rsidR="003C6FD6" w:rsidRPr="000159CE" w:rsidRDefault="003C6FD6" w:rsidP="003C6FD6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  <w:t xml:space="preserve">on patterns of genetic diversity in </w:t>
      </w:r>
      <w:proofErr w:type="spellStart"/>
      <w:r w:rsidRPr="000159CE">
        <w:rPr>
          <w:rFonts w:asciiTheme="minorHAnsi" w:hAnsiTheme="minorHAnsi"/>
          <w:i/>
          <w:color w:val="000000" w:themeColor="text1"/>
          <w:kern w:val="0"/>
          <w:shd w:val="clear" w:color="auto" w:fill="FFFFFF"/>
          <w:lang w:eastAsia="en-US"/>
        </w:rPr>
        <w:t>Papilio</w:t>
      </w:r>
      <w:proofErr w:type="spellEnd"/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butterflies</w:t>
      </w:r>
      <w:r w:rsidR="00081756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”</w:t>
      </w:r>
      <w:r w:rsidR="007620C4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,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</w:t>
      </w:r>
      <w:r w:rsidRPr="000159CE">
        <w:rPr>
          <w:rFonts w:asciiTheme="minorHAnsi" w:hAnsiTheme="minorHAnsi"/>
          <w:color w:val="000000" w:themeColor="text1"/>
        </w:rPr>
        <w:t xml:space="preserve">[co-wrote, PI: Peter </w:t>
      </w:r>
      <w:proofErr w:type="spellStart"/>
      <w:r w:rsidRPr="000159CE">
        <w:rPr>
          <w:rFonts w:asciiTheme="minorHAnsi" w:hAnsiTheme="minorHAnsi"/>
          <w:color w:val="000000" w:themeColor="text1"/>
        </w:rPr>
        <w:t>Andolfatto</w:t>
      </w:r>
      <w:proofErr w:type="spellEnd"/>
      <w:r w:rsidRPr="000159CE">
        <w:rPr>
          <w:rFonts w:asciiTheme="minorHAnsi" w:hAnsiTheme="minorHAnsi"/>
          <w:color w:val="000000" w:themeColor="text1"/>
        </w:rPr>
        <w:t>]</w:t>
      </w:r>
    </w:p>
    <w:p w14:paraId="65185C27" w14:textId="6AAD3830" w:rsidR="00292C27" w:rsidRPr="000159CE" w:rsidRDefault="00292C27" w:rsidP="00FE1966">
      <w:pPr>
        <w:widowControl/>
        <w:overflowPunct/>
        <w:autoSpaceDE/>
        <w:rPr>
          <w:rFonts w:asciiTheme="minorHAnsi" w:hAnsiTheme="minorHAnsi"/>
          <w:color w:val="000000" w:themeColor="text1"/>
          <w:sz w:val="12"/>
          <w:szCs w:val="12"/>
        </w:rPr>
      </w:pPr>
    </w:p>
    <w:p w14:paraId="14D70125" w14:textId="68F1377E" w:rsidR="003C6FD6" w:rsidRPr="000159CE" w:rsidRDefault="003D613E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</w:t>
      </w:r>
      <w:r w:rsidR="003C6FD6" w:rsidRPr="000159CE">
        <w:rPr>
          <w:rFonts w:asciiTheme="minorHAnsi" w:hAnsiTheme="minorHAnsi"/>
          <w:color w:val="000000" w:themeColor="text1"/>
        </w:rPr>
        <w:t xml:space="preserve">NSF-DEB Preliminary Proposal (not invited): </w:t>
      </w:r>
      <w:r w:rsidR="00081756" w:rsidRPr="000159CE">
        <w:rPr>
          <w:rFonts w:asciiTheme="minorHAnsi" w:hAnsiTheme="minorHAnsi"/>
          <w:color w:val="000000" w:themeColor="text1"/>
        </w:rPr>
        <w:t>“</w:t>
      </w:r>
      <w:r w:rsidR="003C6FD6" w:rsidRPr="000159CE">
        <w:rPr>
          <w:rFonts w:asciiTheme="minorHAnsi" w:hAnsiTheme="minorHAnsi"/>
          <w:color w:val="000000" w:themeColor="text1"/>
        </w:rPr>
        <w:t xml:space="preserve">Genetically mapping diapause induction </w:t>
      </w:r>
      <w:r w:rsidR="00081756" w:rsidRPr="000159CE">
        <w:rPr>
          <w:rFonts w:asciiTheme="minorHAnsi" w:hAnsiTheme="minorHAnsi"/>
          <w:color w:val="000000" w:themeColor="text1"/>
        </w:rPr>
        <w:t>strategy</w:t>
      </w:r>
      <w:r w:rsidR="003C6FD6" w:rsidRPr="000159CE">
        <w:rPr>
          <w:rFonts w:asciiTheme="minorHAnsi" w:hAnsiTheme="minorHAnsi"/>
          <w:color w:val="000000" w:themeColor="text1"/>
        </w:rPr>
        <w:tab/>
        <w:t xml:space="preserve">      2012</w:t>
      </w:r>
    </w:p>
    <w:p w14:paraId="1753AB0E" w14:textId="064F9B7C" w:rsidR="003C6FD6" w:rsidRPr="000159CE" w:rsidRDefault="003C6FD6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ab/>
        <w:t>and mimetic coloration in tiger swallowtail butterflies with an investigation</w:t>
      </w:r>
      <w:r w:rsidR="00081756" w:rsidRPr="000159CE">
        <w:rPr>
          <w:rFonts w:asciiTheme="minorHAnsi" w:hAnsiTheme="minorHAnsi"/>
          <w:color w:val="000000" w:themeColor="text1"/>
        </w:rPr>
        <w:t xml:space="preserve"> of</w:t>
      </w:r>
      <w:r w:rsidRPr="000159CE">
        <w:rPr>
          <w:rFonts w:asciiTheme="minorHAnsi" w:hAnsiTheme="minorHAnsi"/>
          <w:color w:val="000000" w:themeColor="text1"/>
        </w:rPr>
        <w:t xml:space="preserve"> </w:t>
      </w:r>
    </w:p>
    <w:p w14:paraId="6116C0F6" w14:textId="071AB441" w:rsidR="00627848" w:rsidRPr="000159CE" w:rsidRDefault="003C6FD6" w:rsidP="00E349E7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ab/>
        <w:t>trait-related gene flow</w:t>
      </w:r>
      <w:r w:rsidR="00081756" w:rsidRPr="000159CE">
        <w:rPr>
          <w:rFonts w:asciiTheme="minorHAnsi" w:hAnsiTheme="minorHAnsi"/>
          <w:color w:val="000000" w:themeColor="text1"/>
        </w:rPr>
        <w:t>”</w:t>
      </w:r>
      <w:r w:rsidR="007620C4" w:rsidRPr="000159CE">
        <w:rPr>
          <w:rFonts w:asciiTheme="minorHAnsi" w:hAnsiTheme="minorHAnsi"/>
          <w:color w:val="000000" w:themeColor="text1"/>
        </w:rPr>
        <w:t>,</w:t>
      </w:r>
      <w:r w:rsidRPr="000159CE">
        <w:rPr>
          <w:rFonts w:asciiTheme="minorHAnsi" w:hAnsiTheme="minorHAnsi"/>
          <w:color w:val="000000" w:themeColor="text1"/>
        </w:rPr>
        <w:t xml:space="preserve"> [</w:t>
      </w:r>
      <w:r w:rsidR="00593505" w:rsidRPr="000159CE">
        <w:rPr>
          <w:rFonts w:asciiTheme="minorHAnsi" w:hAnsiTheme="minorHAnsi"/>
          <w:color w:val="000000" w:themeColor="text1"/>
        </w:rPr>
        <w:t xml:space="preserve">co-wrote, PI: Peter </w:t>
      </w:r>
      <w:proofErr w:type="spellStart"/>
      <w:r w:rsidR="00593505" w:rsidRPr="000159CE">
        <w:rPr>
          <w:rFonts w:asciiTheme="minorHAnsi" w:hAnsiTheme="minorHAnsi"/>
          <w:color w:val="000000" w:themeColor="text1"/>
        </w:rPr>
        <w:t>Andolfatto</w:t>
      </w:r>
      <w:proofErr w:type="spellEnd"/>
      <w:r w:rsidR="00593505" w:rsidRPr="000159CE">
        <w:rPr>
          <w:rFonts w:asciiTheme="minorHAnsi" w:hAnsiTheme="minorHAnsi"/>
          <w:color w:val="000000" w:themeColor="text1"/>
        </w:rPr>
        <w:t>]</w:t>
      </w:r>
    </w:p>
    <w:p w14:paraId="33D623E2" w14:textId="00368D40" w:rsidR="003D613E" w:rsidRPr="00EC364A" w:rsidRDefault="003D613E" w:rsidP="00634DC5">
      <w:pPr>
        <w:widowControl/>
        <w:overflowPunct/>
        <w:autoSpaceDE/>
        <w:rPr>
          <w:rFonts w:asciiTheme="minorHAnsi" w:hAnsiTheme="minorHAnsi"/>
          <w:color w:val="000000" w:themeColor="text1"/>
          <w:sz w:val="12"/>
          <w:szCs w:val="12"/>
        </w:rPr>
      </w:pPr>
    </w:p>
    <w:p w14:paraId="051EF6F7" w14:textId="50FB945A" w:rsidR="003C6FD6" w:rsidRPr="000159CE" w:rsidRDefault="003D613E" w:rsidP="00634DC5">
      <w:pPr>
        <w:widowControl/>
        <w:overflowPunct/>
        <w:autoSpaceDE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</w:t>
      </w:r>
      <w:r w:rsidR="003C6FD6" w:rsidRPr="000159CE">
        <w:rPr>
          <w:rFonts w:asciiTheme="minorHAnsi" w:hAnsiTheme="minorHAnsi"/>
          <w:color w:val="000000" w:themeColor="text1"/>
        </w:rPr>
        <w:t>Walbridge Award, Princeton Environmental Institute ($7000)</w:t>
      </w:r>
      <w:r w:rsidR="003C6FD6" w:rsidRPr="000159CE">
        <w:rPr>
          <w:rFonts w:asciiTheme="minorHAnsi" w:hAnsiTheme="minorHAnsi"/>
          <w:color w:val="000000" w:themeColor="text1"/>
        </w:rPr>
        <w:tab/>
      </w:r>
      <w:r w:rsidR="003C6FD6" w:rsidRPr="000159CE">
        <w:rPr>
          <w:rFonts w:asciiTheme="minorHAnsi" w:hAnsiTheme="minorHAnsi"/>
          <w:color w:val="000000" w:themeColor="text1"/>
        </w:rPr>
        <w:tab/>
      </w:r>
      <w:r w:rsidR="003C6FD6" w:rsidRPr="000159CE">
        <w:rPr>
          <w:rFonts w:asciiTheme="minorHAnsi" w:hAnsiTheme="minorHAnsi"/>
          <w:color w:val="000000" w:themeColor="text1"/>
        </w:rPr>
        <w:tab/>
      </w:r>
      <w:r w:rsidR="003C6FD6" w:rsidRPr="000159CE">
        <w:rPr>
          <w:rFonts w:asciiTheme="minorHAnsi" w:hAnsiTheme="minorHAnsi"/>
          <w:color w:val="000000" w:themeColor="text1"/>
        </w:rPr>
        <w:tab/>
      </w:r>
      <w:r w:rsidR="003C6FD6" w:rsidRPr="000159CE">
        <w:rPr>
          <w:rFonts w:asciiTheme="minorHAnsi" w:hAnsiTheme="minorHAnsi"/>
          <w:color w:val="000000" w:themeColor="text1"/>
        </w:rPr>
        <w:tab/>
        <w:t xml:space="preserve">      2011</w:t>
      </w:r>
    </w:p>
    <w:p w14:paraId="0FF5168F" w14:textId="0468F293" w:rsidR="003C6FD6" w:rsidRPr="000159CE" w:rsidRDefault="003C6FD6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  <w:sz w:val="12"/>
          <w:szCs w:val="12"/>
        </w:rPr>
      </w:pPr>
    </w:p>
    <w:p w14:paraId="486F2199" w14:textId="69934B75" w:rsidR="003C6FD6" w:rsidRPr="000159CE" w:rsidRDefault="00441A8E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</w:t>
      </w:r>
      <w:r w:rsidR="003C6FD6" w:rsidRPr="000159CE">
        <w:rPr>
          <w:rFonts w:asciiTheme="minorHAnsi" w:hAnsiTheme="minorHAnsi"/>
          <w:color w:val="000000" w:themeColor="text1"/>
        </w:rPr>
        <w:t xml:space="preserve">NSF-DEB Full Proposal (declined): </w:t>
      </w:r>
      <w:r w:rsidR="00081756" w:rsidRPr="000159CE">
        <w:rPr>
          <w:rFonts w:asciiTheme="minorHAnsi" w:hAnsiTheme="minorHAnsi"/>
          <w:color w:val="000000" w:themeColor="text1"/>
        </w:rPr>
        <w:t>“</w:t>
      </w:r>
      <w:r w:rsidR="003C6FD6" w:rsidRPr="000159CE">
        <w:rPr>
          <w:rFonts w:asciiTheme="minorHAnsi" w:hAnsiTheme="minorHAnsi"/>
          <w:color w:val="000000" w:themeColor="text1"/>
        </w:rPr>
        <w:t>The genetic basis of chronobiology in Schistosoma:</w:t>
      </w:r>
      <w:r w:rsidR="004914F3" w:rsidRPr="000159CE">
        <w:rPr>
          <w:rFonts w:asciiTheme="minorHAnsi" w:hAnsiTheme="minorHAnsi"/>
          <w:color w:val="000000" w:themeColor="text1"/>
        </w:rPr>
        <w:tab/>
      </w:r>
      <w:r w:rsidR="003C6FD6" w:rsidRPr="000159CE">
        <w:rPr>
          <w:rFonts w:asciiTheme="minorHAnsi" w:hAnsiTheme="minorHAnsi"/>
          <w:color w:val="000000" w:themeColor="text1"/>
        </w:rPr>
        <w:tab/>
      </w:r>
      <w:r w:rsidR="004914F3" w:rsidRPr="000159CE">
        <w:rPr>
          <w:rFonts w:asciiTheme="minorHAnsi" w:hAnsiTheme="minorHAnsi"/>
          <w:color w:val="000000" w:themeColor="text1"/>
        </w:rPr>
        <w:t xml:space="preserve">      </w:t>
      </w:r>
      <w:r w:rsidR="003C6FD6" w:rsidRPr="000159CE">
        <w:rPr>
          <w:rFonts w:asciiTheme="minorHAnsi" w:hAnsiTheme="minorHAnsi"/>
          <w:color w:val="000000" w:themeColor="text1"/>
        </w:rPr>
        <w:t>2011</w:t>
      </w:r>
    </w:p>
    <w:p w14:paraId="5094B149" w14:textId="2EA6D21E" w:rsidR="003C6FD6" w:rsidRPr="000159CE" w:rsidRDefault="003C6FD6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ab/>
      </w:r>
      <w:r w:rsidRPr="000159CE">
        <w:rPr>
          <w:rFonts w:asciiTheme="minorHAnsi" w:hAnsiTheme="minorHAnsi"/>
          <w:color w:val="000000" w:themeColor="text1"/>
        </w:rPr>
        <w:tab/>
      </w:r>
      <w:r w:rsidR="004914F3" w:rsidRPr="000159CE">
        <w:rPr>
          <w:rFonts w:asciiTheme="minorHAnsi" w:hAnsiTheme="minorHAnsi"/>
          <w:color w:val="000000" w:themeColor="text1"/>
        </w:rPr>
        <w:t xml:space="preserve">a </w:t>
      </w:r>
      <w:r w:rsidRPr="000159CE">
        <w:rPr>
          <w:rFonts w:asciiTheme="minorHAnsi" w:hAnsiTheme="minorHAnsi"/>
          <w:color w:val="000000" w:themeColor="text1"/>
        </w:rPr>
        <w:t>mechanism for host-switching?</w:t>
      </w:r>
      <w:r w:rsidR="00081756" w:rsidRPr="000159CE">
        <w:rPr>
          <w:rFonts w:asciiTheme="minorHAnsi" w:hAnsiTheme="minorHAnsi"/>
          <w:color w:val="000000" w:themeColor="text1"/>
        </w:rPr>
        <w:t>”</w:t>
      </w:r>
      <w:r w:rsidRPr="000159CE">
        <w:rPr>
          <w:rFonts w:asciiTheme="minorHAnsi" w:hAnsiTheme="minorHAnsi"/>
          <w:color w:val="000000" w:themeColor="text1"/>
        </w:rPr>
        <w:t xml:space="preserve"> [co-wrote, PIs: Peter </w:t>
      </w:r>
      <w:proofErr w:type="spellStart"/>
      <w:r w:rsidRPr="000159CE">
        <w:rPr>
          <w:rFonts w:asciiTheme="minorHAnsi" w:hAnsiTheme="minorHAnsi"/>
          <w:color w:val="000000" w:themeColor="text1"/>
        </w:rPr>
        <w:t>Andolfatto</w:t>
      </w:r>
      <w:proofErr w:type="spellEnd"/>
      <w:r w:rsidRPr="000159CE">
        <w:rPr>
          <w:rFonts w:asciiTheme="minorHAnsi" w:hAnsiTheme="minorHAnsi"/>
          <w:color w:val="000000" w:themeColor="text1"/>
        </w:rPr>
        <w:t xml:space="preserve"> &amp; Andrew Dobson]</w:t>
      </w:r>
    </w:p>
    <w:p w14:paraId="0F9950F9" w14:textId="77777777" w:rsidR="005936A8" w:rsidRPr="000159CE" w:rsidRDefault="005936A8" w:rsidP="00AF6415">
      <w:pPr>
        <w:widowControl/>
        <w:overflowPunct/>
        <w:autoSpaceDE/>
        <w:rPr>
          <w:rFonts w:asciiTheme="minorHAnsi" w:hAnsiTheme="minorHAnsi"/>
          <w:color w:val="000000" w:themeColor="text1"/>
          <w:sz w:val="12"/>
          <w:szCs w:val="12"/>
        </w:rPr>
      </w:pPr>
    </w:p>
    <w:p w14:paraId="7362169B" w14:textId="5804B25F" w:rsidR="003C6FD6" w:rsidRPr="000159CE" w:rsidRDefault="005C1E49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 </w:t>
      </w:r>
      <w:r w:rsidR="003C6FD6" w:rsidRPr="000159CE">
        <w:rPr>
          <w:rFonts w:asciiTheme="minorHAnsi" w:hAnsiTheme="minorHAnsi"/>
          <w:color w:val="000000" w:themeColor="text1"/>
        </w:rPr>
        <w:t>Dr. Paul Wooley Memorial Award for Outstanding MS Degree</w:t>
      </w:r>
      <w:r w:rsidR="003C6FD6" w:rsidRPr="000159CE">
        <w:rPr>
          <w:rFonts w:asciiTheme="minorHAnsi" w:hAnsiTheme="minorHAnsi"/>
          <w:color w:val="000000" w:themeColor="text1"/>
        </w:rPr>
        <w:tab/>
      </w:r>
      <w:r w:rsidR="003C6FD6" w:rsidRPr="000159CE">
        <w:rPr>
          <w:rFonts w:asciiTheme="minorHAnsi" w:hAnsiTheme="minorHAnsi"/>
          <w:color w:val="000000" w:themeColor="text1"/>
        </w:rPr>
        <w:tab/>
      </w:r>
      <w:r w:rsidR="003C6FD6" w:rsidRPr="000159CE">
        <w:rPr>
          <w:rFonts w:asciiTheme="minorHAnsi" w:hAnsiTheme="minorHAnsi"/>
          <w:color w:val="000000" w:themeColor="text1"/>
        </w:rPr>
        <w:tab/>
      </w:r>
      <w:r w:rsidR="003C6FD6" w:rsidRPr="000159CE">
        <w:rPr>
          <w:rFonts w:asciiTheme="minorHAnsi" w:hAnsiTheme="minorHAnsi"/>
          <w:color w:val="000000" w:themeColor="text1"/>
        </w:rPr>
        <w:tab/>
      </w:r>
      <w:r w:rsidR="003C6FD6" w:rsidRPr="000159CE">
        <w:rPr>
          <w:rFonts w:asciiTheme="minorHAnsi" w:hAnsiTheme="minorHAnsi"/>
          <w:color w:val="000000" w:themeColor="text1"/>
        </w:rPr>
        <w:tab/>
        <w:t xml:space="preserve">      2011</w:t>
      </w:r>
    </w:p>
    <w:p w14:paraId="150A3764" w14:textId="77777777" w:rsidR="003C6FD6" w:rsidRPr="000159CE" w:rsidRDefault="003C6FD6" w:rsidP="003C6FD6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  <w:sz w:val="12"/>
          <w:szCs w:val="12"/>
        </w:rPr>
      </w:pPr>
    </w:p>
    <w:p w14:paraId="1F6937D6" w14:textId="2171F09F" w:rsidR="0016147E" w:rsidRPr="000159CE" w:rsidRDefault="003C6FD6" w:rsidP="003A0967">
      <w:pPr>
        <w:widowControl/>
        <w:overflowPunct/>
        <w:autoSpaceDE/>
        <w:ind w:left="288" w:hanging="288"/>
        <w:rPr>
          <w:rFonts w:asciiTheme="minorHAnsi" w:hAnsiTheme="minorHAnsi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</w:rPr>
        <w:t xml:space="preserve">  Hutson Research G</w:t>
      </w:r>
      <w:r w:rsidR="00EC4D15" w:rsidRPr="000159CE">
        <w:rPr>
          <w:rFonts w:asciiTheme="minorHAnsi" w:hAnsiTheme="minorHAnsi"/>
          <w:color w:val="000000" w:themeColor="text1"/>
        </w:rPr>
        <w:t>rant ($1200)</w:t>
      </w:r>
      <w:r w:rsidR="00EC4D15" w:rsidRPr="000159CE">
        <w:rPr>
          <w:rFonts w:asciiTheme="minorHAnsi" w:hAnsiTheme="minorHAnsi"/>
          <w:color w:val="000000" w:themeColor="text1"/>
        </w:rPr>
        <w:tab/>
      </w:r>
      <w:r w:rsidR="00EC4D15" w:rsidRPr="000159CE">
        <w:rPr>
          <w:rFonts w:asciiTheme="minorHAnsi" w:hAnsiTheme="minorHAnsi"/>
          <w:color w:val="000000" w:themeColor="text1"/>
        </w:rPr>
        <w:tab/>
      </w:r>
      <w:r w:rsidR="00EC4D15" w:rsidRPr="000159CE">
        <w:rPr>
          <w:rFonts w:asciiTheme="minorHAnsi" w:hAnsiTheme="minorHAnsi"/>
          <w:color w:val="000000" w:themeColor="text1"/>
        </w:rPr>
        <w:tab/>
      </w:r>
      <w:r w:rsidR="00EC4D15" w:rsidRPr="000159CE">
        <w:rPr>
          <w:rFonts w:asciiTheme="minorHAnsi" w:hAnsiTheme="minorHAnsi"/>
          <w:color w:val="000000" w:themeColor="text1"/>
        </w:rPr>
        <w:tab/>
      </w:r>
      <w:r w:rsidR="00EC4D15" w:rsidRPr="000159CE">
        <w:rPr>
          <w:rFonts w:asciiTheme="minorHAnsi" w:hAnsiTheme="minorHAnsi"/>
          <w:color w:val="000000" w:themeColor="text1"/>
        </w:rPr>
        <w:tab/>
      </w:r>
      <w:r w:rsidR="00EC4D15" w:rsidRPr="000159CE">
        <w:rPr>
          <w:rFonts w:asciiTheme="minorHAnsi" w:hAnsiTheme="minorHAnsi"/>
          <w:color w:val="000000" w:themeColor="text1"/>
        </w:rPr>
        <w:tab/>
      </w:r>
      <w:r w:rsidR="00EC4D15" w:rsidRPr="000159CE">
        <w:rPr>
          <w:rFonts w:asciiTheme="minorHAnsi" w:hAnsiTheme="minorHAnsi"/>
          <w:color w:val="000000" w:themeColor="text1"/>
        </w:rPr>
        <w:tab/>
      </w:r>
      <w:r w:rsidR="00EC4D15" w:rsidRPr="000159CE">
        <w:rPr>
          <w:rFonts w:asciiTheme="minorHAnsi" w:hAnsiTheme="minorHAnsi"/>
          <w:color w:val="000000" w:themeColor="text1"/>
        </w:rPr>
        <w:tab/>
      </w:r>
      <w:r w:rsidR="00EC4D15" w:rsidRPr="000159CE">
        <w:rPr>
          <w:rFonts w:asciiTheme="minorHAnsi" w:hAnsiTheme="minorHAnsi"/>
          <w:color w:val="000000" w:themeColor="text1"/>
        </w:rPr>
        <w:tab/>
        <w:t xml:space="preserve">      2009</w:t>
      </w:r>
    </w:p>
    <w:p w14:paraId="632817FD" w14:textId="77777777" w:rsidR="00AF2A78" w:rsidRPr="00AF2A78" w:rsidRDefault="00AF2A78" w:rsidP="003C6FD6">
      <w:pPr>
        <w:tabs>
          <w:tab w:val="left" w:pos="561"/>
        </w:tabs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4206FB1E" w14:textId="184D28EF" w:rsidR="003C6FD6" w:rsidRPr="000159CE" w:rsidRDefault="000C0E2C" w:rsidP="003C6FD6">
      <w:pPr>
        <w:tabs>
          <w:tab w:val="left" w:pos="561"/>
        </w:tabs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</w:t>
      </w:r>
      <w:r w:rsidR="0016147E" w:rsidRPr="000159CE">
        <w:rPr>
          <w:rFonts w:asciiTheme="minorHAnsi" w:hAnsiTheme="minorHAnsi" w:cs="Arial"/>
          <w:color w:val="000000" w:themeColor="text1"/>
        </w:rPr>
        <w:t xml:space="preserve"> </w:t>
      </w:r>
      <w:r w:rsidR="003C6FD6" w:rsidRPr="000159CE">
        <w:rPr>
          <w:rFonts w:asciiTheme="minorHAnsi" w:hAnsiTheme="minorHAnsi" w:cs="Arial"/>
          <w:color w:val="000000" w:themeColor="text1"/>
        </w:rPr>
        <w:t xml:space="preserve">NSF-DEB, Collaborative Research (Awarded: $110,653): </w:t>
      </w:r>
      <w:r w:rsidR="00081756" w:rsidRPr="000159CE">
        <w:rPr>
          <w:rFonts w:asciiTheme="minorHAnsi" w:hAnsiTheme="minorHAnsi" w:cs="Arial"/>
          <w:color w:val="000000" w:themeColor="text1"/>
        </w:rPr>
        <w:t>“</w:t>
      </w:r>
      <w:r w:rsidR="003C6FD6" w:rsidRPr="000159CE">
        <w:rPr>
          <w:rFonts w:asciiTheme="minorHAnsi" w:hAnsiTheme="minorHAnsi" w:cs="Arial"/>
          <w:color w:val="000000" w:themeColor="text1"/>
        </w:rPr>
        <w:t>Assessing temperature</w:t>
      </w:r>
      <w:r w:rsidR="007620C4" w:rsidRPr="000159CE">
        <w:rPr>
          <w:rFonts w:asciiTheme="minorHAnsi" w:hAnsiTheme="minorHAnsi" w:cs="Arial"/>
          <w:color w:val="000000" w:themeColor="text1"/>
        </w:rPr>
        <w:t>-related</w:t>
      </w:r>
      <w:r w:rsidR="004914F3" w:rsidRPr="000159CE">
        <w:rPr>
          <w:rFonts w:asciiTheme="minorHAnsi" w:hAnsiTheme="minorHAnsi" w:cs="Arial"/>
          <w:color w:val="000000" w:themeColor="text1"/>
        </w:rPr>
        <w:tab/>
      </w:r>
      <w:r w:rsidR="004914F3" w:rsidRPr="000159CE">
        <w:rPr>
          <w:rFonts w:asciiTheme="minorHAnsi" w:hAnsiTheme="minorHAnsi" w:cs="Arial"/>
          <w:color w:val="000000" w:themeColor="text1"/>
        </w:rPr>
        <w:tab/>
      </w:r>
      <w:r w:rsidR="003C6FD6" w:rsidRPr="000159CE">
        <w:rPr>
          <w:rFonts w:asciiTheme="minorHAnsi" w:hAnsiTheme="minorHAnsi" w:cs="Arial"/>
          <w:color w:val="000000" w:themeColor="text1"/>
        </w:rPr>
        <w:t xml:space="preserve">      2009</w:t>
      </w:r>
    </w:p>
    <w:p w14:paraId="20DC881D" w14:textId="24701838" w:rsidR="003C6FD6" w:rsidRPr="000159CE" w:rsidRDefault="003C6FD6" w:rsidP="003C6FD6">
      <w:pPr>
        <w:tabs>
          <w:tab w:val="left" w:pos="561"/>
        </w:tabs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>changes in introgression of hybridizing species across time and space</w:t>
      </w:r>
      <w:r w:rsidR="00081756" w:rsidRPr="000159CE">
        <w:rPr>
          <w:rFonts w:asciiTheme="minorHAnsi" w:hAnsiTheme="minorHAnsi" w:cs="Arial"/>
          <w:color w:val="000000" w:themeColor="text1"/>
        </w:rPr>
        <w:t>”</w:t>
      </w:r>
    </w:p>
    <w:p w14:paraId="0110C7C9" w14:textId="1EEFCA1A" w:rsidR="00871818" w:rsidRPr="000159CE" w:rsidRDefault="006E50C7" w:rsidP="0016147E">
      <w:pPr>
        <w:tabs>
          <w:tab w:val="left" w:pos="561"/>
        </w:tabs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>(Award #0918879)</w:t>
      </w:r>
      <w:r w:rsidR="003C6FD6" w:rsidRPr="000159CE">
        <w:rPr>
          <w:rFonts w:asciiTheme="minorHAnsi" w:hAnsiTheme="minorHAnsi" w:cs="Arial"/>
          <w:color w:val="000000" w:themeColor="text1"/>
        </w:rPr>
        <w:t xml:space="preserve"> [co-wrote and managed grant</w:t>
      </w:r>
      <w:r w:rsidR="00BB6102" w:rsidRPr="000159CE">
        <w:rPr>
          <w:rFonts w:asciiTheme="minorHAnsi" w:hAnsiTheme="minorHAnsi" w:cs="Arial"/>
          <w:color w:val="000000" w:themeColor="text1"/>
        </w:rPr>
        <w:t xml:space="preserve"> research</w:t>
      </w:r>
      <w:r w:rsidR="003C6FD6" w:rsidRPr="000159CE">
        <w:rPr>
          <w:rFonts w:asciiTheme="minorHAnsi" w:hAnsiTheme="minorHAnsi" w:cs="Arial"/>
          <w:color w:val="000000" w:themeColor="text1"/>
        </w:rPr>
        <w:t>, PI: Mark Scriber]</w:t>
      </w:r>
    </w:p>
    <w:p w14:paraId="40387B15" w14:textId="77777777" w:rsidR="00A25461" w:rsidRPr="00EC364A" w:rsidRDefault="00A25461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11CC1B4F" w14:textId="319BC745" w:rsidR="003C6FD6" w:rsidRPr="000159CE" w:rsidRDefault="00871818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3C6FD6" w:rsidRPr="000159CE">
        <w:rPr>
          <w:rFonts w:asciiTheme="minorHAnsi" w:hAnsiTheme="minorHAnsi" w:cs="Arial"/>
          <w:color w:val="000000" w:themeColor="text1"/>
        </w:rPr>
        <w:t>Plant Sciences Recruitment Fellowship (2 yrs. stipend, tuition)</w:t>
      </w:r>
      <w:r w:rsidR="003C6FD6" w:rsidRPr="000159CE">
        <w:rPr>
          <w:rFonts w:asciiTheme="minorHAnsi" w:hAnsiTheme="minorHAnsi" w:cs="Arial"/>
          <w:color w:val="000000" w:themeColor="text1"/>
        </w:rPr>
        <w:tab/>
      </w:r>
      <w:r w:rsidR="003C6FD6" w:rsidRPr="000159CE">
        <w:rPr>
          <w:rFonts w:asciiTheme="minorHAnsi" w:hAnsiTheme="minorHAnsi" w:cs="Arial"/>
          <w:color w:val="000000" w:themeColor="text1"/>
        </w:rPr>
        <w:tab/>
      </w:r>
      <w:r w:rsidR="003C6FD6" w:rsidRPr="000159CE">
        <w:rPr>
          <w:rFonts w:asciiTheme="minorHAnsi" w:hAnsiTheme="minorHAnsi" w:cs="Arial"/>
          <w:color w:val="000000" w:themeColor="text1"/>
        </w:rPr>
        <w:tab/>
      </w:r>
      <w:r w:rsidR="003C6FD6" w:rsidRPr="000159CE">
        <w:rPr>
          <w:rFonts w:asciiTheme="minorHAnsi" w:hAnsiTheme="minorHAnsi" w:cs="Arial"/>
          <w:color w:val="000000" w:themeColor="text1"/>
        </w:rPr>
        <w:tab/>
        <w:t xml:space="preserve">        2008 – 2010</w:t>
      </w:r>
    </w:p>
    <w:p w14:paraId="6C4740CB" w14:textId="2973E1A1" w:rsidR="00B8422B" w:rsidRPr="000159CE" w:rsidRDefault="003C6FD6" w:rsidP="00C160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>Michigan State University</w:t>
      </w:r>
    </w:p>
    <w:p w14:paraId="46C2E6BE" w14:textId="77777777" w:rsidR="002556EE" w:rsidRPr="000159CE" w:rsidRDefault="003C6FD6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</w:p>
    <w:p w14:paraId="183E9A7A" w14:textId="2A67967B" w:rsidR="003C6FD6" w:rsidRPr="000159CE" w:rsidRDefault="002556EE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3C6FD6" w:rsidRPr="000159CE">
        <w:rPr>
          <w:rFonts w:asciiTheme="minorHAnsi" w:hAnsiTheme="minorHAnsi" w:cs="Arial"/>
          <w:color w:val="000000" w:themeColor="text1"/>
        </w:rPr>
        <w:t xml:space="preserve">NSF-REU, (Awarded: $4600): </w:t>
      </w:r>
      <w:r w:rsidR="00081756" w:rsidRPr="000159CE">
        <w:rPr>
          <w:rFonts w:asciiTheme="minorHAnsi" w:hAnsiTheme="minorHAnsi" w:cs="Arial"/>
          <w:color w:val="000000" w:themeColor="text1"/>
        </w:rPr>
        <w:t>“</w:t>
      </w:r>
      <w:r w:rsidR="003C6FD6" w:rsidRPr="000159CE">
        <w:rPr>
          <w:rFonts w:asciiTheme="minorHAnsi" w:hAnsiTheme="minorHAnsi" w:cs="Arial"/>
          <w:color w:val="000000" w:themeColor="text1"/>
        </w:rPr>
        <w:t>Female-limited, secondary sexual characteristics</w:t>
      </w:r>
      <w:r w:rsidR="00081756" w:rsidRPr="000159CE">
        <w:rPr>
          <w:rFonts w:asciiTheme="minorHAnsi" w:hAnsiTheme="minorHAnsi" w:cs="Arial"/>
          <w:color w:val="000000" w:themeColor="text1"/>
        </w:rPr>
        <w:t xml:space="preserve"> in </w:t>
      </w:r>
      <w:proofErr w:type="spellStart"/>
      <w:r w:rsidR="00081756" w:rsidRPr="000159CE">
        <w:rPr>
          <w:rFonts w:asciiTheme="minorHAnsi" w:hAnsiTheme="minorHAnsi" w:cs="Arial"/>
          <w:i/>
          <w:color w:val="000000" w:themeColor="text1"/>
        </w:rPr>
        <w:t>Papilio</w:t>
      </w:r>
      <w:proofErr w:type="spellEnd"/>
      <w:r w:rsidR="003C6FD6" w:rsidRPr="000159CE">
        <w:rPr>
          <w:rFonts w:asciiTheme="minorHAnsi" w:hAnsiTheme="minorHAnsi" w:cs="Arial"/>
          <w:color w:val="000000" w:themeColor="text1"/>
        </w:rPr>
        <w:tab/>
      </w:r>
      <w:r w:rsidR="003C6FD6" w:rsidRPr="000159CE">
        <w:rPr>
          <w:rFonts w:asciiTheme="minorHAnsi" w:hAnsiTheme="minorHAnsi" w:cs="Arial"/>
          <w:color w:val="000000" w:themeColor="text1"/>
        </w:rPr>
        <w:tab/>
        <w:t xml:space="preserve">      2008</w:t>
      </w:r>
      <w:r w:rsidR="003C6FD6" w:rsidRPr="000159CE">
        <w:rPr>
          <w:rFonts w:asciiTheme="minorHAnsi" w:hAnsiTheme="minorHAnsi" w:cs="Arial"/>
          <w:color w:val="000000" w:themeColor="text1"/>
        </w:rPr>
        <w:tab/>
      </w:r>
    </w:p>
    <w:p w14:paraId="34B90387" w14:textId="13F66C59" w:rsidR="003C6FD6" w:rsidRPr="000159CE" w:rsidRDefault="003C6FD6" w:rsidP="00A374CF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="006E50C7" w:rsidRPr="000159CE">
        <w:rPr>
          <w:rFonts w:asciiTheme="minorHAnsi" w:hAnsiTheme="minorHAnsi" w:cs="Arial"/>
          <w:color w:val="000000" w:themeColor="text1"/>
        </w:rPr>
        <w:t>male mate recognition</w:t>
      </w:r>
      <w:r w:rsidR="00081756" w:rsidRPr="000159CE">
        <w:rPr>
          <w:rFonts w:asciiTheme="minorHAnsi" w:hAnsiTheme="minorHAnsi" w:cs="Arial"/>
          <w:color w:val="000000" w:themeColor="text1"/>
        </w:rPr>
        <w:t>”</w:t>
      </w:r>
      <w:r w:rsidR="00A374CF" w:rsidRPr="000159CE">
        <w:rPr>
          <w:rFonts w:asciiTheme="minorHAnsi" w:hAnsiTheme="minorHAnsi" w:cs="Arial"/>
          <w:color w:val="000000" w:themeColor="text1"/>
        </w:rPr>
        <w:t xml:space="preserve"> [co-wrote, PI: Mark Scriber]</w:t>
      </w:r>
    </w:p>
    <w:p w14:paraId="13748BAF" w14:textId="77777777" w:rsidR="00871818" w:rsidRPr="000159CE" w:rsidRDefault="008C5E6B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</w:t>
      </w:r>
    </w:p>
    <w:p w14:paraId="158ED257" w14:textId="5FB923A3" w:rsidR="003C6FD6" w:rsidRPr="000159CE" w:rsidRDefault="008C5E6B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</w:t>
      </w:r>
      <w:r w:rsidR="00871818" w:rsidRPr="000159CE">
        <w:rPr>
          <w:rFonts w:asciiTheme="minorHAnsi" w:hAnsiTheme="minorHAnsi" w:cs="Arial"/>
          <w:color w:val="000000" w:themeColor="text1"/>
        </w:rPr>
        <w:t xml:space="preserve"> </w:t>
      </w:r>
      <w:r w:rsidR="003C6FD6" w:rsidRPr="000159CE">
        <w:rPr>
          <w:rFonts w:asciiTheme="minorHAnsi" w:hAnsiTheme="minorHAnsi" w:cs="Arial"/>
          <w:color w:val="000000" w:themeColor="text1"/>
        </w:rPr>
        <w:t>Scriber Scholar Award in Butterfly Biology and Conservation ($2000)</w:t>
      </w:r>
      <w:r w:rsidR="003C6FD6" w:rsidRPr="000159CE">
        <w:rPr>
          <w:rFonts w:asciiTheme="minorHAnsi" w:hAnsiTheme="minorHAnsi" w:cs="Arial"/>
          <w:color w:val="000000" w:themeColor="text1"/>
        </w:rPr>
        <w:tab/>
      </w:r>
      <w:r w:rsidR="003C6FD6" w:rsidRPr="000159CE">
        <w:rPr>
          <w:rFonts w:asciiTheme="minorHAnsi" w:hAnsiTheme="minorHAnsi" w:cs="Arial"/>
          <w:color w:val="000000" w:themeColor="text1"/>
        </w:rPr>
        <w:tab/>
      </w:r>
      <w:r w:rsidR="003C6FD6" w:rsidRPr="000159CE">
        <w:rPr>
          <w:rFonts w:asciiTheme="minorHAnsi" w:hAnsiTheme="minorHAnsi" w:cs="Arial"/>
          <w:color w:val="000000" w:themeColor="text1"/>
        </w:rPr>
        <w:tab/>
      </w:r>
      <w:r w:rsidR="003C6FD6" w:rsidRPr="000159CE">
        <w:rPr>
          <w:rFonts w:asciiTheme="minorHAnsi" w:hAnsiTheme="minorHAnsi" w:cs="Arial"/>
          <w:color w:val="000000" w:themeColor="text1"/>
        </w:rPr>
        <w:tab/>
        <w:t xml:space="preserve">      2007</w:t>
      </w:r>
    </w:p>
    <w:p w14:paraId="23281B64" w14:textId="77777777" w:rsidR="003C6FD6" w:rsidRPr="000159CE" w:rsidRDefault="003C6FD6" w:rsidP="003C6FD6">
      <w:pPr>
        <w:tabs>
          <w:tab w:val="left" w:pos="561"/>
        </w:tabs>
        <w:ind w:left="288" w:hanging="288"/>
        <w:rPr>
          <w:rFonts w:asciiTheme="minorHAnsi" w:hAnsiTheme="minorHAnsi"/>
          <w:color w:val="000000" w:themeColor="text1"/>
          <w:sz w:val="12"/>
          <w:szCs w:val="12"/>
        </w:rPr>
      </w:pPr>
    </w:p>
    <w:p w14:paraId="54AF7F41" w14:textId="5FEDE978" w:rsidR="003C6FD6" w:rsidRPr="000159CE" w:rsidRDefault="003C6FD6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Enhancing Linkages between Mathematics and Ecology (ELME) Fellowship</w:t>
      </w:r>
      <w:r w:rsidRPr="000159CE">
        <w:rPr>
          <w:rFonts w:asciiTheme="minorHAnsi" w:hAnsiTheme="minorHAnsi" w:cs="Arial"/>
          <w:color w:val="000000" w:themeColor="text1"/>
        </w:rPr>
        <w:tab/>
      </w:r>
      <w:r w:rsidR="00322446" w:rsidRPr="000159CE">
        <w:rPr>
          <w:rFonts w:asciiTheme="minorHAnsi" w:hAnsiTheme="minorHAnsi" w:cs="Arial"/>
          <w:color w:val="000000" w:themeColor="text1"/>
        </w:rPr>
        <w:t>($8300),</w:t>
      </w:r>
      <w:r w:rsidR="004914F3" w:rsidRPr="000159CE">
        <w:rPr>
          <w:rFonts w:asciiTheme="minorHAnsi" w:hAnsiTheme="minorHAnsi" w:cs="Arial"/>
          <w:color w:val="000000" w:themeColor="text1"/>
        </w:rPr>
        <w:tab/>
      </w:r>
      <w:r w:rsidR="004914F3"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 xml:space="preserve">      2007</w:t>
      </w:r>
    </w:p>
    <w:p w14:paraId="19908E78" w14:textId="1CDC871F" w:rsidR="008F61C1" w:rsidRPr="000159CE" w:rsidRDefault="003C6FD6" w:rsidP="008C5E6B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="00322446"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>Kellogg Biological Station, Michigan State University</w:t>
      </w:r>
    </w:p>
    <w:p w14:paraId="413E982F" w14:textId="77777777" w:rsidR="00171D70" w:rsidRPr="000159CE" w:rsidRDefault="00171D70" w:rsidP="002B587B">
      <w:pPr>
        <w:tabs>
          <w:tab w:val="left" w:pos="561"/>
        </w:tabs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43A39D0C" w14:textId="5A0FBFD8" w:rsidR="00A30B89" w:rsidRPr="000159CE" w:rsidRDefault="00CD6BE4" w:rsidP="00A96566">
      <w:pPr>
        <w:pBdr>
          <w:bottom w:val="single" w:sz="4" w:space="1" w:color="auto"/>
        </w:pBd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Select</w:t>
      </w:r>
      <w:r w:rsidR="000B0C69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437818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Academic </w:t>
      </w:r>
      <w:r w:rsidR="00A30B89"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Presentations</w:t>
      </w:r>
    </w:p>
    <w:p w14:paraId="275DD513" w14:textId="119B2D86" w:rsidR="004F11E1" w:rsidRPr="000159CE" w:rsidRDefault="004F11E1" w:rsidP="004F11E1">
      <w:pPr>
        <w:widowControl/>
        <w:suppressAutoHyphens w:val="0"/>
        <w:overflowPunct/>
        <w:autoSpaceDE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14:paraId="3973ACE5" w14:textId="0D4EB28D" w:rsidR="00373DE0" w:rsidRPr="000159CE" w:rsidRDefault="00373DE0" w:rsidP="00373DE0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New Jersey Mosquito Control Association (NJMCA), Annual Convention, Poster Presentation: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    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202</w:t>
      </w:r>
      <w:r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2</w:t>
      </w:r>
    </w:p>
    <w:p w14:paraId="44D90B87" w14:textId="217FF5AE" w:rsidR="00373DE0" w:rsidRDefault="00373DE0" w:rsidP="00373DE0">
      <w:pPr>
        <w:widowControl/>
        <w:suppressAutoHyphens w:val="0"/>
        <w:overflowPunct/>
        <w:autoSpaceDE/>
        <w:ind w:left="720"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“</w:t>
      </w:r>
      <w:r w:rsidRPr="00373DE0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Laboratory maintenance of the eastern tree hole mosquito, </w:t>
      </w:r>
      <w:r w:rsidRPr="00373DE0">
        <w:rPr>
          <w:rFonts w:asciiTheme="minorHAnsi" w:hAnsiTheme="minorHAnsi"/>
          <w:i/>
          <w:iCs/>
          <w:color w:val="000000" w:themeColor="text1"/>
          <w:kern w:val="0"/>
          <w:shd w:val="clear" w:color="auto" w:fill="FFFFFF"/>
          <w:lang w:eastAsia="en-US"/>
        </w:rPr>
        <w:t>Aedes triseriatus</w:t>
      </w:r>
      <w:r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, </w:t>
      </w:r>
      <w:r w:rsidRPr="00373DE0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using</w:t>
      </w:r>
    </w:p>
    <w:p w14:paraId="104EC8A2" w14:textId="60D23AD0" w:rsidR="00373DE0" w:rsidRDefault="00373DE0" w:rsidP="00373DE0">
      <w:pPr>
        <w:widowControl/>
        <w:suppressAutoHyphens w:val="0"/>
        <w:overflowPunct/>
        <w:autoSpaceDE/>
        <w:ind w:left="720"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373DE0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the citrated blood feeding method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” (with </w:t>
      </w:r>
      <w:r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K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. </w:t>
      </w:r>
      <w:r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Zimmerman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[</w:t>
      </w:r>
      <w:r w:rsidRPr="000159CE">
        <w:rPr>
          <w:rFonts w:asciiTheme="minorHAnsi" w:hAnsiTheme="minorHAnsi"/>
          <w:i/>
          <w:color w:val="000000" w:themeColor="text1"/>
          <w:kern w:val="0"/>
          <w:shd w:val="clear" w:color="auto" w:fill="FFFFFF"/>
          <w:lang w:eastAsia="en-US"/>
        </w:rPr>
        <w:t>presenter]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)</w:t>
      </w:r>
    </w:p>
    <w:p w14:paraId="271963C0" w14:textId="77777777" w:rsidR="00373DE0" w:rsidRPr="00373DE0" w:rsidRDefault="00373DE0" w:rsidP="00373DE0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z w:val="12"/>
          <w:szCs w:val="12"/>
          <w:shd w:val="clear" w:color="auto" w:fill="FFFFFF"/>
          <w:lang w:eastAsia="en-US"/>
        </w:rPr>
      </w:pPr>
    </w:p>
    <w:p w14:paraId="58BAA4E5" w14:textId="73BF9D96" w:rsidR="00363C0E" w:rsidRPr="000159CE" w:rsidRDefault="00373DE0" w:rsidP="00363C0E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</w:t>
      </w:r>
      <w:r w:rsidR="00363C0E" w:rsidRPr="000159CE">
        <w:rPr>
          <w:rFonts w:asciiTheme="minorHAnsi" w:hAnsiTheme="minorHAnsi" w:cs="Arial"/>
          <w:color w:val="000000" w:themeColor="text1"/>
        </w:rPr>
        <w:t xml:space="preserve">Society for Integrative and Comparative Biology Annual Meeting, </w:t>
      </w:r>
      <w:r w:rsidR="002556EE" w:rsidRPr="000159CE">
        <w:rPr>
          <w:rFonts w:asciiTheme="minorHAnsi" w:hAnsiTheme="minorHAnsi" w:cs="Arial"/>
          <w:color w:val="000000" w:themeColor="text1"/>
        </w:rPr>
        <w:t>Oral</w:t>
      </w:r>
      <w:r w:rsidR="00363C0E" w:rsidRPr="000159CE">
        <w:rPr>
          <w:rFonts w:asciiTheme="minorHAnsi" w:hAnsiTheme="minorHAnsi" w:cs="Arial"/>
          <w:color w:val="000000" w:themeColor="text1"/>
        </w:rPr>
        <w:t xml:space="preserve"> </w:t>
      </w:r>
      <w:r w:rsidR="002556EE" w:rsidRPr="000159CE">
        <w:rPr>
          <w:rFonts w:asciiTheme="minorHAnsi" w:hAnsiTheme="minorHAnsi" w:cs="Arial"/>
          <w:color w:val="000000" w:themeColor="text1"/>
        </w:rPr>
        <w:t>Presentation</w:t>
      </w:r>
      <w:r w:rsidR="00363C0E" w:rsidRPr="000159CE">
        <w:rPr>
          <w:rFonts w:asciiTheme="minorHAnsi" w:hAnsiTheme="minorHAnsi" w:cs="Arial"/>
          <w:color w:val="000000" w:themeColor="text1"/>
        </w:rPr>
        <w:t>: “The</w:t>
      </w:r>
      <w:r w:rsidR="00363C0E" w:rsidRPr="000159CE">
        <w:rPr>
          <w:rFonts w:asciiTheme="minorHAnsi" w:hAnsiTheme="minorHAnsi" w:cs="Arial"/>
          <w:color w:val="000000" w:themeColor="text1"/>
        </w:rPr>
        <w:tab/>
      </w:r>
      <w:r w:rsidR="0039389A" w:rsidRPr="000159CE">
        <w:rPr>
          <w:rFonts w:asciiTheme="minorHAnsi" w:hAnsiTheme="minorHAnsi" w:cs="Arial"/>
          <w:color w:val="000000" w:themeColor="text1"/>
        </w:rPr>
        <w:tab/>
        <w:t xml:space="preserve">     </w:t>
      </w:r>
      <w:r w:rsidR="00363C0E" w:rsidRPr="000159CE">
        <w:rPr>
          <w:rFonts w:asciiTheme="minorHAnsi" w:hAnsiTheme="minorHAnsi" w:cs="Arial"/>
          <w:color w:val="000000" w:themeColor="text1"/>
        </w:rPr>
        <w:t xml:space="preserve"> 2021</w:t>
      </w:r>
    </w:p>
    <w:p w14:paraId="2CE66C1A" w14:textId="59A81F6F" w:rsidR="00363C0E" w:rsidRPr="000159CE" w:rsidRDefault="002556EE" w:rsidP="00363C0E">
      <w:pPr>
        <w:widowControl/>
        <w:suppressAutoHyphens w:val="0"/>
        <w:overflowPunct/>
        <w:autoSpaceDE/>
        <w:ind w:firstLine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visual </w:t>
      </w:r>
      <w:r w:rsidR="00363C0E" w:rsidRPr="000159CE">
        <w:rPr>
          <w:rFonts w:asciiTheme="minorHAnsi" w:hAnsiTheme="minorHAnsi" w:cs="Arial"/>
          <w:color w:val="000000" w:themeColor="text1"/>
        </w:rPr>
        <w:t>genes associated with eye reduction and loss in bat flies (</w:t>
      </w:r>
      <w:proofErr w:type="spellStart"/>
      <w:r w:rsidR="00363C0E" w:rsidRPr="000159CE">
        <w:rPr>
          <w:rFonts w:asciiTheme="minorHAnsi" w:hAnsiTheme="minorHAnsi" w:cs="Arial"/>
          <w:color w:val="000000" w:themeColor="text1"/>
        </w:rPr>
        <w:t>Streblidae</w:t>
      </w:r>
      <w:proofErr w:type="spellEnd"/>
      <w:r w:rsidR="00363C0E"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="00363C0E" w:rsidRPr="000159CE">
        <w:rPr>
          <w:rFonts w:asciiTheme="minorHAnsi" w:hAnsiTheme="minorHAnsi" w:cs="Arial"/>
          <w:color w:val="000000" w:themeColor="text1"/>
        </w:rPr>
        <w:t>Nycteribiidae</w:t>
      </w:r>
      <w:proofErr w:type="spellEnd"/>
      <w:r w:rsidR="00363C0E" w:rsidRPr="000159CE">
        <w:rPr>
          <w:rFonts w:asciiTheme="minorHAnsi" w:hAnsiTheme="minorHAnsi" w:cs="Arial"/>
          <w:color w:val="000000" w:themeColor="text1"/>
        </w:rPr>
        <w:t>)”</w:t>
      </w:r>
    </w:p>
    <w:p w14:paraId="065A892F" w14:textId="744A1E9E" w:rsidR="00363C0E" w:rsidRPr="000159CE" w:rsidRDefault="00363C0E" w:rsidP="00363C0E">
      <w:pPr>
        <w:widowControl/>
        <w:suppressAutoHyphens w:val="0"/>
        <w:overflowPunct/>
        <w:autoSpaceDE/>
        <w:ind w:firstLine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(with M. Atkins [</w:t>
      </w:r>
      <w:r w:rsidRPr="000159CE">
        <w:rPr>
          <w:rFonts w:asciiTheme="minorHAnsi" w:hAnsiTheme="minorHAnsi" w:cs="Arial"/>
          <w:i/>
          <w:color w:val="000000" w:themeColor="text1"/>
        </w:rPr>
        <w:t>presenter</w:t>
      </w:r>
      <w:r w:rsidRPr="000159CE">
        <w:rPr>
          <w:rFonts w:asciiTheme="minorHAnsi" w:hAnsiTheme="minorHAnsi" w:cs="Arial"/>
          <w:color w:val="000000" w:themeColor="text1"/>
        </w:rPr>
        <w:t>], K. Dittmar, C. Dick, H. Lutz, K. Speer</w:t>
      </w:r>
      <w:r w:rsidR="0039389A" w:rsidRPr="000159CE">
        <w:rPr>
          <w:rFonts w:asciiTheme="minorHAnsi" w:hAnsiTheme="minorHAnsi" w:cs="Arial"/>
          <w:color w:val="000000" w:themeColor="text1"/>
        </w:rPr>
        <w:t>,</w:t>
      </w:r>
      <w:r w:rsidRPr="000159CE">
        <w:rPr>
          <w:rFonts w:asciiTheme="minorHAnsi" w:hAnsiTheme="minorHAnsi" w:cs="Arial"/>
          <w:color w:val="000000" w:themeColor="text1"/>
        </w:rPr>
        <w:t xml:space="preserve"> S. Davis, </w:t>
      </w:r>
      <w:r w:rsidR="0039389A" w:rsidRPr="000159CE">
        <w:rPr>
          <w:rFonts w:asciiTheme="minorHAnsi" w:hAnsiTheme="minorHAnsi" w:cs="Arial"/>
          <w:color w:val="000000" w:themeColor="text1"/>
        </w:rPr>
        <w:t>&amp;</w:t>
      </w:r>
      <w:r w:rsidRPr="000159CE">
        <w:rPr>
          <w:rFonts w:asciiTheme="minorHAnsi" w:hAnsiTheme="minorHAnsi" w:cs="Arial"/>
          <w:color w:val="000000" w:themeColor="text1"/>
        </w:rPr>
        <w:t xml:space="preserve"> M</w:t>
      </w:r>
      <w:r w:rsidR="0039389A" w:rsidRPr="000159CE">
        <w:rPr>
          <w:rFonts w:asciiTheme="minorHAnsi" w:hAnsiTheme="minorHAnsi" w:cs="Arial"/>
          <w:color w:val="000000" w:themeColor="text1"/>
        </w:rPr>
        <w:t>.</w:t>
      </w:r>
      <w:r w:rsidRPr="000159CE">
        <w:rPr>
          <w:rFonts w:asciiTheme="minorHAnsi" w:hAnsiTheme="minorHAnsi" w:cs="Arial"/>
          <w:color w:val="000000" w:themeColor="text1"/>
        </w:rPr>
        <w:t xml:space="preserve"> Porter)</w:t>
      </w:r>
    </w:p>
    <w:p w14:paraId="6C0CDAC3" w14:textId="77777777" w:rsidR="00363C0E" w:rsidRPr="000159CE" w:rsidRDefault="00363C0E" w:rsidP="004F11E1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092E1805" w14:textId="2BDFC3C5" w:rsidR="001841F3" w:rsidRPr="000159CE" w:rsidRDefault="00363C0E" w:rsidP="004F11E1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1841F3" w:rsidRPr="000159CE">
        <w:rPr>
          <w:rFonts w:asciiTheme="minorHAnsi" w:hAnsiTheme="minorHAnsi" w:cs="Arial"/>
          <w:color w:val="000000" w:themeColor="text1"/>
        </w:rPr>
        <w:t>California Academy of Sciences’ Genomics Social Hour, Invited Talk:</w:t>
      </w:r>
      <w:r w:rsidRPr="000159CE">
        <w:rPr>
          <w:rFonts w:asciiTheme="minorHAnsi" w:hAnsiTheme="minorHAnsi" w:cs="Arial"/>
          <w:color w:val="000000" w:themeColor="text1"/>
        </w:rPr>
        <w:t xml:space="preserve"> “Genomic Convergence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  </w:t>
      </w:r>
      <w:r w:rsidR="001841F3" w:rsidRPr="000159CE">
        <w:rPr>
          <w:rFonts w:asciiTheme="minorHAnsi" w:hAnsiTheme="minorHAnsi" w:cs="Arial"/>
          <w:color w:val="000000" w:themeColor="text1"/>
        </w:rPr>
        <w:t>2020</w:t>
      </w:r>
    </w:p>
    <w:p w14:paraId="1289E2C5" w14:textId="51302342" w:rsidR="001841F3" w:rsidRPr="000159CE" w:rsidRDefault="001841F3" w:rsidP="00363C0E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b/>
          <w:color w:val="000000" w:themeColor="text1"/>
          <w:sz w:val="16"/>
          <w:szCs w:val="16"/>
        </w:rPr>
        <w:tab/>
      </w:r>
      <w:r w:rsidRPr="000159CE">
        <w:rPr>
          <w:rFonts w:asciiTheme="minorHAnsi" w:hAnsiTheme="minorHAnsi" w:cs="Arial"/>
          <w:color w:val="000000" w:themeColor="text1"/>
        </w:rPr>
        <w:t>from Divergent Habitats: a sightless, pigment-less Cichlid</w:t>
      </w:r>
      <w:r w:rsidR="00363C0E" w:rsidRPr="000159CE">
        <w:rPr>
          <w:rFonts w:asciiTheme="minorHAnsi" w:hAnsiTheme="minorHAnsi" w:cs="Arial"/>
          <w:color w:val="000000" w:themeColor="text1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>from the Lower Congo River”</w:t>
      </w:r>
    </w:p>
    <w:p w14:paraId="26BA9BA5" w14:textId="2DB9E28F" w:rsidR="001841F3" w:rsidRPr="000159CE" w:rsidRDefault="001841F3" w:rsidP="004F11E1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604078AF" w14:textId="00F2567F" w:rsidR="002C1A69" w:rsidRPr="000159CE" w:rsidRDefault="002C1A69" w:rsidP="002C1A69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New Jersey Mosquito Control Association (NJMCA), Annual Convention, Poster Presentation: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  <w:t xml:space="preserve">      2020</w:t>
      </w:r>
    </w:p>
    <w:p w14:paraId="48B6F565" w14:textId="119A173A" w:rsidR="002C1A69" w:rsidRPr="000159CE" w:rsidRDefault="002C1A69" w:rsidP="002C1A69">
      <w:pPr>
        <w:widowControl/>
        <w:suppressAutoHyphens w:val="0"/>
        <w:overflowPunct/>
        <w:autoSpaceDE/>
        <w:ind w:left="720"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“The expression of circadian rhythms in the non-diapausing mosquito </w:t>
      </w:r>
      <w:r w:rsidRPr="000159CE">
        <w:rPr>
          <w:rFonts w:asciiTheme="minorHAnsi" w:hAnsiTheme="minorHAnsi"/>
          <w:i/>
          <w:color w:val="000000" w:themeColor="text1"/>
          <w:kern w:val="0"/>
          <w:shd w:val="clear" w:color="auto" w:fill="FFFFFF"/>
          <w:lang w:eastAsia="en-US"/>
        </w:rPr>
        <w:t>Cx. pipiens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form</w:t>
      </w:r>
    </w:p>
    <w:p w14:paraId="296F06C2" w14:textId="35559074" w:rsidR="002C1A69" w:rsidRPr="000159CE" w:rsidRDefault="002C1A69" w:rsidP="002C1A69">
      <w:pPr>
        <w:widowControl/>
        <w:suppressAutoHyphens w:val="0"/>
        <w:overflowPunct/>
        <w:autoSpaceDE/>
        <w:ind w:left="720"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i/>
          <w:color w:val="000000" w:themeColor="text1"/>
          <w:kern w:val="0"/>
          <w:shd w:val="clear" w:color="auto" w:fill="FFFFFF"/>
          <w:lang w:eastAsia="en-US"/>
        </w:rPr>
        <w:t>molestus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” (with N. Epstein [</w:t>
      </w:r>
      <w:r w:rsidRPr="000159CE">
        <w:rPr>
          <w:rFonts w:asciiTheme="minorHAnsi" w:hAnsiTheme="minorHAnsi"/>
          <w:i/>
          <w:color w:val="000000" w:themeColor="text1"/>
          <w:kern w:val="0"/>
          <w:shd w:val="clear" w:color="auto" w:fill="FFFFFF"/>
          <w:lang w:eastAsia="en-US"/>
        </w:rPr>
        <w:t>presenter]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)</w:t>
      </w:r>
    </w:p>
    <w:p w14:paraId="623826A4" w14:textId="5476DDB6" w:rsidR="002556EE" w:rsidRPr="000159CE" w:rsidRDefault="002556EE" w:rsidP="002556EE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z w:val="12"/>
          <w:szCs w:val="12"/>
          <w:shd w:val="clear" w:color="auto" w:fill="FFFFFF"/>
          <w:lang w:eastAsia="en-US"/>
        </w:rPr>
      </w:pPr>
    </w:p>
    <w:p w14:paraId="4FE0D4E2" w14:textId="77917E32" w:rsidR="002556EE" w:rsidRPr="000159CE" w:rsidRDefault="002556EE" w:rsidP="002556EE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New Jersey Mosquito Control Association (NJMCA), Annual Convention, Oral Presentation: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  <w:t xml:space="preserve">      2020</w:t>
      </w:r>
    </w:p>
    <w:p w14:paraId="3F942E82" w14:textId="23A337C8" w:rsidR="0039389A" w:rsidRPr="000159CE" w:rsidRDefault="002556EE" w:rsidP="002556EE">
      <w:pPr>
        <w:widowControl/>
        <w:suppressAutoHyphens w:val="0"/>
        <w:overflowPunct/>
        <w:autoSpaceDE/>
        <w:ind w:left="720"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“Contrasting seasonal presence of West Nile </w:t>
      </w:r>
      <w:r w:rsidR="0039389A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v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irus in mosquitoes between coastal and</w:t>
      </w:r>
    </w:p>
    <w:p w14:paraId="49020DDF" w14:textId="6B0BD26A" w:rsidR="002556EE" w:rsidRPr="000159CE" w:rsidRDefault="002556EE" w:rsidP="002556EE">
      <w:pPr>
        <w:widowControl/>
        <w:suppressAutoHyphens w:val="0"/>
        <w:overflowPunct/>
        <w:autoSpaceDE/>
        <w:ind w:left="720"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inland communities” (with D. Mousa [</w:t>
      </w:r>
      <w:r w:rsidRPr="000159CE">
        <w:rPr>
          <w:rFonts w:asciiTheme="minorHAnsi" w:hAnsiTheme="minorHAnsi"/>
          <w:i/>
          <w:color w:val="000000" w:themeColor="text1"/>
          <w:kern w:val="0"/>
          <w:shd w:val="clear" w:color="auto" w:fill="FFFFFF"/>
          <w:lang w:eastAsia="en-US"/>
        </w:rPr>
        <w:t>presenter]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)</w:t>
      </w:r>
    </w:p>
    <w:p w14:paraId="1E4B7554" w14:textId="77777777" w:rsidR="002556EE" w:rsidRPr="000159CE" w:rsidRDefault="002556EE" w:rsidP="004F11E1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362EB1A2" w14:textId="165B21F2" w:rsidR="008C5E6B" w:rsidRPr="000159CE" w:rsidRDefault="00BB045C" w:rsidP="00CE61F9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8C5E6B" w:rsidRPr="000159CE">
        <w:rPr>
          <w:rFonts w:asciiTheme="minorHAnsi" w:hAnsiTheme="minorHAnsi" w:cs="Arial"/>
          <w:color w:val="000000" w:themeColor="text1"/>
        </w:rPr>
        <w:t>New York Area Population Genomics (NYAPG) Meeting</w:t>
      </w:r>
      <w:r w:rsidR="002556EE" w:rsidRPr="000159CE">
        <w:rPr>
          <w:rFonts w:asciiTheme="minorHAnsi" w:hAnsiTheme="minorHAnsi" w:cs="Arial"/>
          <w:color w:val="000000" w:themeColor="text1"/>
        </w:rPr>
        <w:t>, Poster Presentation: “The use of</w:t>
      </w:r>
      <w:r w:rsidR="008C5E6B" w:rsidRPr="000159CE">
        <w:rPr>
          <w:rFonts w:asciiTheme="minorHAnsi" w:hAnsiTheme="minorHAnsi" w:cs="Arial"/>
          <w:color w:val="000000" w:themeColor="text1"/>
        </w:rPr>
        <w:tab/>
      </w:r>
      <w:r w:rsidR="008C5E6B" w:rsidRPr="000159CE">
        <w:rPr>
          <w:rFonts w:asciiTheme="minorHAnsi" w:hAnsiTheme="minorHAnsi" w:cs="Arial"/>
          <w:color w:val="000000" w:themeColor="text1"/>
        </w:rPr>
        <w:tab/>
        <w:t xml:space="preserve">      2020</w:t>
      </w:r>
    </w:p>
    <w:p w14:paraId="2192481D" w14:textId="479FB19F" w:rsidR="002556EE" w:rsidRPr="000159CE" w:rsidRDefault="008C5E6B" w:rsidP="002556EE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  <w:t xml:space="preserve"> (mostly) publicly available data to assess global admixture</w:t>
      </w:r>
      <w:r w:rsidR="002556EE" w:rsidRPr="000159CE">
        <w:rPr>
          <w:rFonts w:asciiTheme="minorHAnsi" w:hAnsiTheme="minorHAnsi" w:cs="Arial"/>
          <w:color w:val="000000" w:themeColor="text1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>and taxonomic relationships</w:t>
      </w:r>
    </w:p>
    <w:p w14:paraId="0C555581" w14:textId="5BAF1A33" w:rsidR="008C5E6B" w:rsidRPr="000159CE" w:rsidRDefault="008C5E6B" w:rsidP="002556EE">
      <w:pPr>
        <w:widowControl/>
        <w:suppressAutoHyphens w:val="0"/>
        <w:overflowPunct/>
        <w:autoSpaceDE/>
        <w:ind w:firstLine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within the </w:t>
      </w:r>
      <w:r w:rsidRPr="000159CE">
        <w:rPr>
          <w:rFonts w:asciiTheme="minorHAnsi" w:hAnsiTheme="minorHAnsi" w:cs="Arial"/>
          <w:i/>
          <w:color w:val="000000" w:themeColor="text1"/>
        </w:rPr>
        <w:t>Culex pipiens</w:t>
      </w:r>
      <w:r w:rsidRPr="000159CE">
        <w:rPr>
          <w:rFonts w:asciiTheme="minorHAnsi" w:hAnsiTheme="minorHAnsi" w:cs="Arial"/>
          <w:color w:val="000000" w:themeColor="text1"/>
        </w:rPr>
        <w:t xml:space="preserve"> species complex of mosquitos”</w:t>
      </w:r>
    </w:p>
    <w:p w14:paraId="3777A94E" w14:textId="77777777" w:rsidR="008C5E6B" w:rsidRPr="000159CE" w:rsidRDefault="008C5E6B" w:rsidP="00CE61F9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1F71115C" w14:textId="607FE239" w:rsidR="00CE61F9" w:rsidRPr="000159CE" w:rsidRDefault="008C5E6B" w:rsidP="00CE61F9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CE61F9" w:rsidRPr="000159CE">
        <w:rPr>
          <w:rFonts w:asciiTheme="minorHAnsi" w:hAnsiTheme="minorHAnsi" w:cs="Arial"/>
          <w:color w:val="000000" w:themeColor="text1"/>
        </w:rPr>
        <w:t>Rutgers University, Entomology Department Seminar Series</w:t>
      </w:r>
      <w:r w:rsidR="0039389A" w:rsidRPr="000159CE">
        <w:rPr>
          <w:rFonts w:asciiTheme="minorHAnsi" w:hAnsiTheme="minorHAnsi" w:cs="Arial"/>
          <w:color w:val="000000" w:themeColor="text1"/>
        </w:rPr>
        <w:t>, Invited Talk: “Patterns of</w:t>
      </w:r>
      <w:r w:rsidR="00CE61F9" w:rsidRPr="000159CE">
        <w:rPr>
          <w:rFonts w:asciiTheme="minorHAnsi" w:hAnsiTheme="minorHAnsi" w:cs="Arial"/>
          <w:color w:val="000000" w:themeColor="text1"/>
        </w:rPr>
        <w:tab/>
      </w:r>
      <w:r w:rsidR="0039389A" w:rsidRPr="000159CE">
        <w:rPr>
          <w:rFonts w:asciiTheme="minorHAnsi" w:hAnsiTheme="minorHAnsi" w:cs="Arial"/>
          <w:color w:val="000000" w:themeColor="text1"/>
        </w:rPr>
        <w:tab/>
        <w:t xml:space="preserve">      2019</w:t>
      </w:r>
    </w:p>
    <w:p w14:paraId="112E184C" w14:textId="06DEB129" w:rsidR="0039389A" w:rsidRPr="000159CE" w:rsidRDefault="00CE61F9" w:rsidP="00E05F0A">
      <w:pPr>
        <w:widowControl/>
        <w:suppressAutoHyphens w:val="0"/>
        <w:overflowPunct/>
        <w:autoSpaceDE/>
        <w:ind w:firstLine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Evolutionary Divergence and Genetic Exchange</w:t>
      </w:r>
      <w:r w:rsidR="00BB045C" w:rsidRPr="000159CE">
        <w:rPr>
          <w:rFonts w:asciiTheme="minorHAnsi" w:hAnsiTheme="minorHAnsi" w:cs="Arial"/>
          <w:color w:val="000000" w:themeColor="text1"/>
        </w:rPr>
        <w:t xml:space="preserve"> in </w:t>
      </w:r>
      <w:r w:rsidR="00BB045C" w:rsidRPr="000159CE">
        <w:rPr>
          <w:rFonts w:asciiTheme="minorHAnsi" w:hAnsiTheme="minorHAnsi" w:cs="Arial"/>
          <w:i/>
          <w:color w:val="000000" w:themeColor="text1"/>
        </w:rPr>
        <w:t>Danaus</w:t>
      </w:r>
      <w:r w:rsidR="0039389A" w:rsidRPr="000159CE">
        <w:rPr>
          <w:rFonts w:asciiTheme="minorHAnsi" w:hAnsiTheme="minorHAnsi" w:cs="Arial"/>
          <w:i/>
          <w:color w:val="000000" w:themeColor="text1"/>
        </w:rPr>
        <w:t xml:space="preserve"> </w:t>
      </w:r>
      <w:r w:rsidR="0039389A" w:rsidRPr="000159CE">
        <w:rPr>
          <w:rFonts w:asciiTheme="minorHAnsi" w:hAnsiTheme="minorHAnsi" w:cs="Arial"/>
          <w:color w:val="000000" w:themeColor="text1"/>
        </w:rPr>
        <w:t xml:space="preserve">Butterflies and </w:t>
      </w:r>
      <w:r w:rsidR="0039389A" w:rsidRPr="000159CE">
        <w:rPr>
          <w:rFonts w:asciiTheme="minorHAnsi" w:hAnsiTheme="minorHAnsi" w:cs="Arial"/>
          <w:i/>
          <w:color w:val="000000" w:themeColor="text1"/>
        </w:rPr>
        <w:t>Culex</w:t>
      </w:r>
      <w:r w:rsidR="0039389A" w:rsidRPr="000159CE">
        <w:rPr>
          <w:rFonts w:asciiTheme="minorHAnsi" w:hAnsiTheme="minorHAnsi" w:cs="Arial"/>
          <w:color w:val="000000" w:themeColor="text1"/>
        </w:rPr>
        <w:t xml:space="preserve"> Mosquitoes”</w:t>
      </w:r>
    </w:p>
    <w:p w14:paraId="23C1C95F" w14:textId="205EEEC3" w:rsidR="00CE61F9" w:rsidRDefault="00CE61F9" w:rsidP="00FE4254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74FA7E6A" w14:textId="77777777" w:rsidR="00CF2F3E" w:rsidRDefault="00CF2F3E" w:rsidP="00FE4254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6AB37A9A" w14:textId="77777777" w:rsidR="00CF2F3E" w:rsidRPr="00A11127" w:rsidRDefault="00CF2F3E" w:rsidP="00CF2F3E">
      <w:pPr>
        <w:pBdr>
          <w:bottom w:val="single" w:sz="4" w:space="1" w:color="auto"/>
        </w:pBdr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/>
          <w:b/>
          <w:color w:val="000000" w:themeColor="text1"/>
          <w:kern w:val="0"/>
          <w:sz w:val="22"/>
          <w:szCs w:val="22"/>
          <w:shd w:val="clear" w:color="auto" w:fill="FFFFFF"/>
          <w:lang w:eastAsia="en-US"/>
        </w:rPr>
        <w:lastRenderedPageBreak/>
        <w:t>Select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</w:t>
      </w: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Academic Presentations </w:t>
      </w:r>
      <w:r w:rsidRPr="00A11127">
        <w:rPr>
          <w:rFonts w:asciiTheme="minorHAnsi" w:hAnsiTheme="minorHAnsi" w:cs="Arial"/>
          <w:color w:val="000000" w:themeColor="text1"/>
        </w:rPr>
        <w:t>(cont.)</w:t>
      </w:r>
    </w:p>
    <w:p w14:paraId="46D168EF" w14:textId="77777777" w:rsidR="00CF2F3E" w:rsidRPr="000159CE" w:rsidRDefault="00CF2F3E" w:rsidP="00FE4254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1464181B" w14:textId="02817719" w:rsidR="00407771" w:rsidRPr="000159CE" w:rsidRDefault="00BB045C" w:rsidP="00FE4254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407771" w:rsidRPr="000159CE">
        <w:rPr>
          <w:rFonts w:asciiTheme="minorHAnsi" w:hAnsiTheme="minorHAnsi" w:cs="Arial"/>
          <w:color w:val="000000" w:themeColor="text1"/>
        </w:rPr>
        <w:t>17th Annual Ecology and Evolution of Infectious Diseases (EEID) meeting</w:t>
      </w:r>
      <w:r w:rsidR="0039389A" w:rsidRPr="000159CE">
        <w:rPr>
          <w:rFonts w:asciiTheme="minorHAnsi" w:hAnsiTheme="minorHAnsi" w:cs="Arial"/>
          <w:color w:val="000000" w:themeColor="text1"/>
        </w:rPr>
        <w:t>,</w:t>
      </w:r>
      <w:r w:rsidR="00407771" w:rsidRPr="000159CE">
        <w:rPr>
          <w:rFonts w:asciiTheme="minorHAnsi" w:hAnsiTheme="minorHAnsi" w:cs="Arial"/>
          <w:color w:val="000000" w:themeColor="text1"/>
        </w:rPr>
        <w:tab/>
      </w:r>
      <w:r w:rsidR="0039389A" w:rsidRPr="000159CE">
        <w:rPr>
          <w:rFonts w:asciiTheme="minorHAnsi" w:hAnsiTheme="minorHAnsi" w:cs="Arial"/>
          <w:color w:val="000000" w:themeColor="text1"/>
        </w:rPr>
        <w:t>Poster Presentation:</w:t>
      </w:r>
      <w:r w:rsidR="00407771" w:rsidRPr="000159CE">
        <w:rPr>
          <w:rFonts w:asciiTheme="minorHAnsi" w:hAnsiTheme="minorHAnsi" w:cs="Arial"/>
          <w:color w:val="000000" w:themeColor="text1"/>
        </w:rPr>
        <w:tab/>
        <w:t xml:space="preserve">      2019</w:t>
      </w:r>
    </w:p>
    <w:p w14:paraId="224B3456" w14:textId="546E02EB" w:rsidR="0039389A" w:rsidRPr="000159CE" w:rsidRDefault="00407771" w:rsidP="00CD6D5F">
      <w:pPr>
        <w:widowControl/>
        <w:suppressAutoHyphens w:val="0"/>
        <w:overflowPunct/>
        <w:autoSpaceDE/>
        <w:ind w:left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</w:t>
      </w:r>
      <w:r w:rsidR="00705371" w:rsidRPr="000159CE">
        <w:rPr>
          <w:rFonts w:asciiTheme="minorHAnsi" w:hAnsiTheme="minorHAnsi" w:cs="Arial"/>
          <w:color w:val="000000" w:themeColor="text1"/>
        </w:rPr>
        <w:t>“</w:t>
      </w:r>
      <w:r w:rsidR="00CD6D5F" w:rsidRPr="000159CE">
        <w:rPr>
          <w:rFonts w:asciiTheme="minorHAnsi" w:hAnsiTheme="minorHAnsi" w:cs="Arial"/>
          <w:color w:val="000000" w:themeColor="text1"/>
        </w:rPr>
        <w:t>Demographic expansion of a host-specialist strain of the tick-vectored bacterium</w:t>
      </w:r>
    </w:p>
    <w:p w14:paraId="17DB0D61" w14:textId="3BAE2195" w:rsidR="00407771" w:rsidRPr="000159CE" w:rsidRDefault="00CD6D5F" w:rsidP="00CD6D5F">
      <w:pPr>
        <w:widowControl/>
        <w:suppressAutoHyphens w:val="0"/>
        <w:overflowPunct/>
        <w:autoSpaceDE/>
        <w:ind w:left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>Anaplasma phagocytophilum</w:t>
      </w:r>
      <w:r w:rsidRPr="000159CE">
        <w:rPr>
          <w:rFonts w:asciiTheme="minorHAnsi" w:hAnsiTheme="minorHAnsi" w:cs="Arial"/>
          <w:color w:val="000000" w:themeColor="text1"/>
        </w:rPr>
        <w:t xml:space="preserve"> correlates with a population increase in its host</w:t>
      </w:r>
      <w:r w:rsidR="00705371" w:rsidRPr="000159CE">
        <w:rPr>
          <w:rFonts w:asciiTheme="minorHAnsi" w:hAnsiTheme="minorHAnsi" w:cs="Arial"/>
          <w:i/>
          <w:color w:val="000000" w:themeColor="text1"/>
        </w:rPr>
        <w:t>”</w:t>
      </w:r>
    </w:p>
    <w:p w14:paraId="322B0BD0" w14:textId="4A092802" w:rsidR="00FE4254" w:rsidRPr="000159CE" w:rsidRDefault="00BB045C" w:rsidP="00FE4254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</w:t>
      </w:r>
      <w:r w:rsidR="00FE4254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Seton Hall University, Biology Department Seminar Series</w:t>
      </w:r>
      <w:r w:rsidR="00FE4254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="0039389A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, Invited Talk: “Insect Adaptations</w:t>
      </w:r>
      <w:r w:rsidR="00FE4254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  <w:t xml:space="preserve">      2019</w:t>
      </w:r>
    </w:p>
    <w:p w14:paraId="5B80BB51" w14:textId="50D61B71" w:rsidR="00407771" w:rsidRPr="000159CE" w:rsidRDefault="00FE4254" w:rsidP="004F11E1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  <w:t xml:space="preserve"> to Toxic Diets”</w:t>
      </w:r>
    </w:p>
    <w:p w14:paraId="63BCF713" w14:textId="248BC7E2" w:rsidR="00D03504" w:rsidRPr="00EC364A" w:rsidRDefault="00D03504" w:rsidP="00E97F90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10B988E2" w14:textId="007A7AB0" w:rsidR="00BD5E9E" w:rsidRPr="000159CE" w:rsidRDefault="00FE4254" w:rsidP="004F11E1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</w:t>
      </w:r>
      <w:r w:rsidR="00BB045C" w:rsidRPr="000159CE">
        <w:rPr>
          <w:rFonts w:asciiTheme="minorHAnsi" w:hAnsiTheme="minorHAnsi" w:cs="Arial"/>
          <w:color w:val="000000" w:themeColor="text1"/>
        </w:rPr>
        <w:t xml:space="preserve"> </w:t>
      </w:r>
      <w:r w:rsidR="00BD5E9E" w:rsidRPr="000159CE">
        <w:rPr>
          <w:rFonts w:asciiTheme="minorHAnsi" w:hAnsiTheme="minorHAnsi" w:cs="Arial"/>
          <w:color w:val="000000" w:themeColor="text1"/>
        </w:rPr>
        <w:t xml:space="preserve">II Joint Congress on Evolutionary Biology, Poster Presentation: “Demographic </w:t>
      </w:r>
      <w:r w:rsidR="00BB045C" w:rsidRPr="000159CE">
        <w:rPr>
          <w:rFonts w:asciiTheme="minorHAnsi" w:hAnsiTheme="minorHAnsi" w:cs="Arial"/>
          <w:color w:val="000000" w:themeColor="text1"/>
        </w:rPr>
        <w:t>reconstruction</w:t>
      </w:r>
      <w:r w:rsidR="00BD5E9E" w:rsidRPr="000159CE">
        <w:rPr>
          <w:rFonts w:asciiTheme="minorHAnsi" w:hAnsiTheme="minorHAnsi" w:cs="Arial"/>
          <w:color w:val="000000" w:themeColor="text1"/>
        </w:rPr>
        <w:tab/>
        <w:t xml:space="preserve">      2018</w:t>
      </w:r>
    </w:p>
    <w:p w14:paraId="79F4B9EC" w14:textId="06A51367" w:rsidR="00BD5E9E" w:rsidRPr="000159CE" w:rsidRDefault="00BD5E9E" w:rsidP="00BD5E9E">
      <w:pPr>
        <w:widowControl/>
        <w:suppressAutoHyphens w:val="0"/>
        <w:overflowPunct/>
        <w:autoSpaceDE/>
        <w:ind w:firstLine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and mutation accumulation in genomes of seal species </w:t>
      </w:r>
      <w:r w:rsidR="00BB045C" w:rsidRPr="000159CE">
        <w:rPr>
          <w:rFonts w:asciiTheme="minorHAnsi" w:hAnsiTheme="minorHAnsi" w:cs="Arial"/>
          <w:color w:val="000000" w:themeColor="text1"/>
        </w:rPr>
        <w:t>with dramatically different</w:t>
      </w:r>
    </w:p>
    <w:p w14:paraId="2AFBC455" w14:textId="1B72C944" w:rsidR="00363C0E" w:rsidRPr="000159CE" w:rsidRDefault="00BD5E9E" w:rsidP="00BB045C">
      <w:pPr>
        <w:widowControl/>
        <w:suppressAutoHyphens w:val="0"/>
        <w:overflowPunct/>
        <w:autoSpaceDE/>
        <w:ind w:firstLine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population histories” (</w:t>
      </w:r>
      <w:r w:rsidR="00363C0E" w:rsidRPr="000159CE">
        <w:rPr>
          <w:rFonts w:asciiTheme="minorHAnsi" w:hAnsiTheme="minorHAnsi" w:cs="Arial"/>
          <w:color w:val="000000" w:themeColor="text1"/>
        </w:rPr>
        <w:t>with</w:t>
      </w:r>
      <w:r w:rsidRPr="000159CE">
        <w:rPr>
          <w:rFonts w:asciiTheme="minorHAnsi" w:hAnsiTheme="minorHAnsi" w:cs="Arial"/>
          <w:color w:val="000000" w:themeColor="text1"/>
        </w:rPr>
        <w:t xml:space="preserve"> </w:t>
      </w:r>
      <w:r w:rsidRPr="000159CE">
        <w:rPr>
          <w:rFonts w:asciiTheme="minorHAnsi" w:hAnsiTheme="minorHAnsi" w:cs="Arial"/>
          <w:i/>
          <w:color w:val="000000" w:themeColor="text1"/>
        </w:rPr>
        <w:t xml:space="preserve">S. </w:t>
      </w:r>
      <w:proofErr w:type="spellStart"/>
      <w:r w:rsidRPr="000159CE">
        <w:rPr>
          <w:rFonts w:asciiTheme="minorHAnsi" w:hAnsiTheme="minorHAnsi" w:cs="Arial"/>
          <w:i/>
          <w:color w:val="000000" w:themeColor="text1"/>
        </w:rPr>
        <w:t>Gaughran</w:t>
      </w:r>
      <w:proofErr w:type="spellEnd"/>
      <w:r w:rsidR="00363C0E" w:rsidRPr="000159CE">
        <w:rPr>
          <w:rFonts w:asciiTheme="minorHAnsi" w:hAnsiTheme="minorHAnsi" w:cs="Arial"/>
          <w:i/>
          <w:color w:val="000000" w:themeColor="text1"/>
        </w:rPr>
        <w:t xml:space="preserve"> </w:t>
      </w:r>
      <w:r w:rsidR="00363C0E" w:rsidRPr="000159CE">
        <w:rPr>
          <w:rFonts w:asciiTheme="minorHAnsi" w:hAnsiTheme="minorHAnsi" w:cs="Arial"/>
          <w:color w:val="000000" w:themeColor="text1"/>
        </w:rPr>
        <w:t>[</w:t>
      </w:r>
      <w:r w:rsidR="00363C0E" w:rsidRPr="000159CE">
        <w:rPr>
          <w:rFonts w:asciiTheme="minorHAnsi" w:hAnsiTheme="minorHAnsi" w:cs="Arial"/>
          <w:i/>
          <w:color w:val="000000" w:themeColor="text1"/>
        </w:rPr>
        <w:t>presenter</w:t>
      </w:r>
      <w:r w:rsidR="00363C0E" w:rsidRPr="000159CE">
        <w:rPr>
          <w:rFonts w:asciiTheme="minorHAnsi" w:hAnsiTheme="minorHAnsi" w:cs="Arial"/>
          <w:color w:val="000000" w:themeColor="text1"/>
        </w:rPr>
        <w:t>]</w:t>
      </w:r>
      <w:r w:rsidRPr="000159CE">
        <w:rPr>
          <w:rFonts w:asciiTheme="minorHAnsi" w:hAnsiTheme="minorHAnsi" w:cs="Arial"/>
          <w:color w:val="000000" w:themeColor="text1"/>
        </w:rPr>
        <w:t xml:space="preserve">, M. Stoffel, J. Hoffman, A.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Caccone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>,</w:t>
      </w:r>
    </w:p>
    <w:p w14:paraId="54D167D5" w14:textId="0091BCFE" w:rsidR="00AF2A78" w:rsidRDefault="00BD5E9E" w:rsidP="005F293C">
      <w:pPr>
        <w:widowControl/>
        <w:suppressAutoHyphens w:val="0"/>
        <w:overflowPunct/>
        <w:autoSpaceDE/>
        <w:ind w:firstLine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J. Powell</w:t>
      </w:r>
      <w:r w:rsidR="00363C0E" w:rsidRPr="000159CE">
        <w:rPr>
          <w:rFonts w:asciiTheme="minorHAnsi" w:hAnsiTheme="minorHAnsi" w:cs="Arial"/>
          <w:color w:val="000000" w:themeColor="text1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>&amp; G. Amato)</w:t>
      </w:r>
    </w:p>
    <w:p w14:paraId="720C1FB5" w14:textId="77777777" w:rsidR="00373DE0" w:rsidRPr="00373DE0" w:rsidRDefault="00373DE0" w:rsidP="00373DE0">
      <w:pPr>
        <w:widowControl/>
        <w:suppressAutoHyphens w:val="0"/>
        <w:overflowPunct/>
        <w:autoSpaceDE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6772C00D" w14:textId="37A25681" w:rsidR="004F11E1" w:rsidRPr="000159CE" w:rsidRDefault="004F11E1" w:rsidP="004F11E1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New Jersey Mosquito Control Association (NJMCA), Annual Convention</w:t>
      </w:r>
      <w:r w:rsidR="00BB045C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, Poster Presentation: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="004045F8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  <w:t xml:space="preserve">      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2018</w:t>
      </w:r>
    </w:p>
    <w:p w14:paraId="6335E079" w14:textId="446232F1" w:rsidR="00BB045C" w:rsidRPr="000159CE" w:rsidRDefault="004F11E1" w:rsidP="00BB045C">
      <w:pPr>
        <w:widowControl/>
        <w:suppressAutoHyphens w:val="0"/>
        <w:overflowPunct/>
        <w:autoSpaceDE/>
        <w:ind w:left="720"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“Protein variation in the larval diet directly effects </w:t>
      </w:r>
      <w:r w:rsidR="008F61C1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t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he development time and</w:t>
      </w:r>
    </w:p>
    <w:p w14:paraId="30B869A6" w14:textId="1D9FEBA7" w:rsidR="002C1A69" w:rsidRPr="000159CE" w:rsidRDefault="004F11E1" w:rsidP="00BB045C">
      <w:pPr>
        <w:widowControl/>
        <w:suppressAutoHyphens w:val="0"/>
        <w:overflowPunct/>
        <w:autoSpaceDE/>
        <w:ind w:left="720"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adult size of </w:t>
      </w:r>
      <w:r w:rsidRPr="000159CE">
        <w:rPr>
          <w:rFonts w:asciiTheme="minorHAnsi" w:hAnsiTheme="minorHAnsi"/>
          <w:i/>
          <w:color w:val="000000" w:themeColor="text1"/>
          <w:kern w:val="0"/>
          <w:shd w:val="clear" w:color="auto" w:fill="FFFFFF"/>
          <w:lang w:eastAsia="en-US"/>
        </w:rPr>
        <w:t>Culex pipiens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f. </w:t>
      </w:r>
      <w:r w:rsidRPr="000159CE">
        <w:rPr>
          <w:rFonts w:asciiTheme="minorHAnsi" w:hAnsiTheme="minorHAnsi"/>
          <w:i/>
          <w:color w:val="000000" w:themeColor="text1"/>
          <w:kern w:val="0"/>
          <w:shd w:val="clear" w:color="auto" w:fill="FFFFFF"/>
          <w:lang w:eastAsia="en-US"/>
        </w:rPr>
        <w:t>molestus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, but maternal effects are minimal”</w:t>
      </w:r>
    </w:p>
    <w:p w14:paraId="273E787B" w14:textId="54F47F63" w:rsidR="004F11E1" w:rsidRPr="000159CE" w:rsidRDefault="004F11E1" w:rsidP="00BB045C">
      <w:pPr>
        <w:widowControl/>
        <w:suppressAutoHyphens w:val="0"/>
        <w:overflowPunct/>
        <w:autoSpaceDE/>
        <w:ind w:left="720"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(with D. Jones</w:t>
      </w:r>
      <w:r w:rsidR="002C1A69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[</w:t>
      </w:r>
      <w:r w:rsidR="002C1A69" w:rsidRPr="000159CE">
        <w:rPr>
          <w:rFonts w:asciiTheme="minorHAnsi" w:hAnsiTheme="minorHAnsi"/>
          <w:i/>
          <w:color w:val="000000" w:themeColor="text1"/>
          <w:kern w:val="0"/>
          <w:shd w:val="clear" w:color="auto" w:fill="FFFFFF"/>
          <w:lang w:eastAsia="en-US"/>
        </w:rPr>
        <w:t>presenter]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)</w:t>
      </w:r>
    </w:p>
    <w:p w14:paraId="0C6FFEF7" w14:textId="6A2464B4" w:rsidR="00D03504" w:rsidRPr="001218A5" w:rsidRDefault="00D03504" w:rsidP="001218A5">
      <w:pPr>
        <w:outlineLvl w:val="0"/>
        <w:rPr>
          <w:rFonts w:asciiTheme="minorHAnsi" w:hAnsiTheme="minorHAnsi"/>
          <w:color w:val="000000" w:themeColor="text1"/>
          <w:kern w:val="0"/>
          <w:sz w:val="12"/>
          <w:szCs w:val="12"/>
          <w:shd w:val="clear" w:color="auto" w:fill="FFFFFF"/>
          <w:lang w:eastAsia="en-US"/>
        </w:rPr>
      </w:pPr>
    </w:p>
    <w:p w14:paraId="7D0FB1F8" w14:textId="3ED26C39" w:rsidR="00E949A8" w:rsidRPr="000159CE" w:rsidRDefault="004F11E1" w:rsidP="006861FC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</w:t>
      </w:r>
      <w:r w:rsidR="005B2284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</w:t>
      </w:r>
      <w:r w:rsidR="00E949A8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Michigan Entomological Society, 63</w:t>
      </w:r>
      <w:r w:rsidR="00E949A8" w:rsidRPr="000159CE">
        <w:rPr>
          <w:rFonts w:asciiTheme="minorHAnsi" w:hAnsiTheme="minorHAnsi"/>
          <w:color w:val="000000" w:themeColor="text1"/>
          <w:kern w:val="0"/>
          <w:shd w:val="clear" w:color="auto" w:fill="FFFFFF"/>
          <w:vertAlign w:val="superscript"/>
          <w:lang w:eastAsia="en-US"/>
        </w:rPr>
        <w:t>rd</w:t>
      </w:r>
      <w:r w:rsidR="00E949A8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Annual Meeting</w:t>
      </w:r>
      <w:r w:rsidR="00BB045C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, Invited Keynote Talk:</w:t>
      </w:r>
      <w:r w:rsidR="00E949A8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="00E949A8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="00E949A8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="00BB045C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    </w:t>
      </w:r>
      <w:r w:rsidR="00E949A8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2017</w:t>
      </w:r>
    </w:p>
    <w:p w14:paraId="47A5AAC4" w14:textId="7AF74EC0" w:rsidR="00E949A8" w:rsidRPr="000159CE" w:rsidRDefault="00E949A8" w:rsidP="00E949A8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</w:t>
      </w:r>
      <w:r w:rsidR="00BB045C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“</w:t>
      </w:r>
      <w:r w:rsidR="009F317D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Unraveling evolutionary p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rocesses </w:t>
      </w:r>
      <w:r w:rsidR="009F317D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in milkweed herbivores and their k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in”</w:t>
      </w:r>
    </w:p>
    <w:p w14:paraId="4569C653" w14:textId="556609A7" w:rsidR="00E949A8" w:rsidRPr="000159CE" w:rsidRDefault="00E949A8" w:rsidP="006861FC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sz w:val="12"/>
          <w:szCs w:val="12"/>
          <w:shd w:val="clear" w:color="auto" w:fill="FFFFFF"/>
          <w:lang w:eastAsia="en-US"/>
        </w:rPr>
      </w:pPr>
    </w:p>
    <w:p w14:paraId="22760B37" w14:textId="093DC8A9" w:rsidR="006861FC" w:rsidRPr="000159CE" w:rsidRDefault="00EF2DFB" w:rsidP="006861FC">
      <w:pPr>
        <w:widowControl/>
        <w:suppressAutoHyphens w:val="0"/>
        <w:overflowPunct/>
        <w:autoSpaceDE/>
        <w:rPr>
          <w:rFonts w:asciiTheme="minorHAnsi" w:hAnsiTheme="minorHAnsi"/>
          <w:color w:val="000000" w:themeColor="text1"/>
          <w:kern w:val="0"/>
          <w:lang w:eastAsia="en-US"/>
        </w:rPr>
      </w:pPr>
      <w:r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</w:t>
      </w:r>
      <w:r w:rsidR="006861FC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EEB research symposium, City University of New York (CUNY)</w:t>
      </w:r>
      <w:r w:rsidR="0039389A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, </w:t>
      </w:r>
      <w:r w:rsidR="0039389A" w:rsidRPr="000159CE">
        <w:rPr>
          <w:rFonts w:asciiTheme="minorHAnsi" w:hAnsiTheme="minorHAnsi" w:cs="Arial"/>
          <w:color w:val="000000" w:themeColor="text1"/>
        </w:rPr>
        <w:t>Invited talk:</w:t>
      </w:r>
      <w:r w:rsidR="006861FC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="006861FC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="004045F8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    </w:t>
      </w:r>
      <w:r w:rsidR="006861FC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2016</w:t>
      </w:r>
    </w:p>
    <w:p w14:paraId="2598F9C0" w14:textId="1485B67F" w:rsidR="00FF07D2" w:rsidRPr="000159CE" w:rsidRDefault="006861FC" w:rsidP="00DF1307">
      <w:pPr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="00CF2F9E"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 xml:space="preserve"> “Evolutionary processes in butterflies and bacteria”</w:t>
      </w:r>
    </w:p>
    <w:p w14:paraId="55B27131" w14:textId="77777777" w:rsidR="001218A5" w:rsidRDefault="001218A5" w:rsidP="00A25461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5ED6042E" w14:textId="43A8E8A0" w:rsidR="00331898" w:rsidRPr="000159CE" w:rsidRDefault="00331898" w:rsidP="00DF1307">
      <w:pPr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Center for Infectious Disease Dynamics, Penn State University</w:t>
      </w:r>
      <w:r w:rsidR="00BB045C" w:rsidRPr="000159CE">
        <w:rPr>
          <w:rFonts w:asciiTheme="minorHAnsi" w:hAnsiTheme="minorHAnsi" w:cs="Arial"/>
          <w:color w:val="000000" w:themeColor="text1"/>
        </w:rPr>
        <w:t>, Invited talk: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  2016</w:t>
      </w:r>
    </w:p>
    <w:p w14:paraId="60C1B784" w14:textId="1B74333E" w:rsidR="00363C0E" w:rsidRPr="000159CE" w:rsidRDefault="00331898" w:rsidP="002C1A69">
      <w:pPr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  <w:r w:rsidRPr="000159CE">
        <w:rPr>
          <w:rFonts w:asciiTheme="minorHAnsi" w:hAnsiTheme="minorHAnsi" w:cs="Arial"/>
          <w:b/>
          <w:color w:val="000000" w:themeColor="text1"/>
          <w:sz w:val="12"/>
          <w:szCs w:val="12"/>
        </w:rPr>
        <w:tab/>
      </w:r>
      <w:r w:rsidRPr="000159CE">
        <w:rPr>
          <w:rFonts w:asciiTheme="minorHAnsi" w:hAnsiTheme="minorHAnsi" w:cs="Arial"/>
          <w:b/>
          <w:color w:val="000000" w:themeColor="text1"/>
          <w:sz w:val="12"/>
          <w:szCs w:val="12"/>
        </w:rPr>
        <w:tab/>
      </w:r>
      <w:r w:rsidR="0088534E" w:rsidRPr="000159CE">
        <w:rPr>
          <w:rFonts w:asciiTheme="minorHAnsi" w:hAnsiTheme="minorHAnsi" w:cs="Arial"/>
          <w:color w:val="000000" w:themeColor="text1"/>
        </w:rPr>
        <w:t xml:space="preserve">“Strain divergence in </w:t>
      </w:r>
      <w:r w:rsidR="0088534E" w:rsidRPr="000159CE">
        <w:rPr>
          <w:rFonts w:asciiTheme="minorHAnsi" w:hAnsiTheme="minorHAnsi" w:cs="Arial"/>
          <w:i/>
          <w:color w:val="000000" w:themeColor="text1"/>
        </w:rPr>
        <w:t xml:space="preserve">Plasmodium </w:t>
      </w:r>
      <w:proofErr w:type="spellStart"/>
      <w:r w:rsidR="0088534E" w:rsidRPr="000159CE">
        <w:rPr>
          <w:rFonts w:asciiTheme="minorHAnsi" w:hAnsiTheme="minorHAnsi" w:cs="Arial"/>
          <w:i/>
          <w:color w:val="000000" w:themeColor="text1"/>
        </w:rPr>
        <w:t>chabaudi</w:t>
      </w:r>
      <w:proofErr w:type="spellEnd"/>
      <w:r w:rsidR="0088534E" w:rsidRPr="000159CE">
        <w:rPr>
          <w:rFonts w:asciiTheme="minorHAnsi" w:hAnsiTheme="minorHAnsi" w:cs="Arial"/>
          <w:color w:val="000000" w:themeColor="text1"/>
        </w:rPr>
        <w:t>”</w:t>
      </w:r>
    </w:p>
    <w:p w14:paraId="55A62C52" w14:textId="77777777" w:rsidR="00363C0E" w:rsidRPr="000159CE" w:rsidRDefault="00363C0E" w:rsidP="00AF6415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0DD4F9D" w14:textId="56442709" w:rsidR="00AE2F1B" w:rsidRPr="000159CE" w:rsidRDefault="00627364" w:rsidP="00DF1307">
      <w:pPr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AE2F1B" w:rsidRPr="000159CE">
        <w:rPr>
          <w:rFonts w:asciiTheme="minorHAnsi" w:hAnsiTheme="minorHAnsi" w:cs="Arial"/>
          <w:color w:val="000000" w:themeColor="text1"/>
        </w:rPr>
        <w:t xml:space="preserve">Infectious Disease Genomics, </w:t>
      </w:r>
      <w:proofErr w:type="spellStart"/>
      <w:r w:rsidR="00AE2F1B" w:rsidRPr="000159CE">
        <w:rPr>
          <w:rFonts w:asciiTheme="minorHAnsi" w:hAnsiTheme="minorHAnsi" w:cs="Arial"/>
          <w:color w:val="000000" w:themeColor="text1"/>
        </w:rPr>
        <w:t>Wellcome</w:t>
      </w:r>
      <w:proofErr w:type="spellEnd"/>
      <w:r w:rsidR="00AE2F1B" w:rsidRPr="000159CE">
        <w:rPr>
          <w:rFonts w:asciiTheme="minorHAnsi" w:hAnsiTheme="minorHAnsi" w:cs="Arial"/>
          <w:color w:val="000000" w:themeColor="text1"/>
        </w:rPr>
        <w:t xml:space="preserve"> Genome Campus</w:t>
      </w:r>
      <w:r w:rsidR="00BB045C" w:rsidRPr="000159CE">
        <w:rPr>
          <w:rFonts w:asciiTheme="minorHAnsi" w:hAnsiTheme="minorHAnsi" w:cs="Arial"/>
          <w:color w:val="000000" w:themeColor="text1"/>
        </w:rPr>
        <w:t>, Poster Presentation: “Genomic</w:t>
      </w:r>
      <w:r w:rsidR="00AE2F1B" w:rsidRPr="000159CE">
        <w:rPr>
          <w:rFonts w:asciiTheme="minorHAnsi" w:hAnsiTheme="minorHAnsi" w:cs="Arial"/>
          <w:color w:val="000000" w:themeColor="text1"/>
        </w:rPr>
        <w:tab/>
      </w:r>
      <w:r w:rsidR="00BB045C" w:rsidRPr="000159CE">
        <w:rPr>
          <w:rFonts w:asciiTheme="minorHAnsi" w:hAnsiTheme="minorHAnsi" w:cs="Arial"/>
          <w:color w:val="000000" w:themeColor="text1"/>
        </w:rPr>
        <w:tab/>
        <w:t xml:space="preserve">      </w:t>
      </w:r>
      <w:r w:rsidR="00AE2F1B" w:rsidRPr="000159CE">
        <w:rPr>
          <w:rFonts w:asciiTheme="minorHAnsi" w:hAnsiTheme="minorHAnsi" w:cs="Arial"/>
          <w:color w:val="000000" w:themeColor="text1"/>
        </w:rPr>
        <w:t>2015</w:t>
      </w:r>
    </w:p>
    <w:p w14:paraId="3B4F4B07" w14:textId="4F943575" w:rsidR="00BB045C" w:rsidRPr="000159CE" w:rsidRDefault="00AE2F1B" w:rsidP="00BB045C">
      <w:pPr>
        <w:ind w:left="288" w:hanging="288"/>
        <w:rPr>
          <w:rFonts w:asciiTheme="minorHAnsi" w:hAnsiTheme="minorHAnsi" w:cs="Arial"/>
          <w:i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="00CF2F9E" w:rsidRPr="000159CE">
        <w:rPr>
          <w:rFonts w:asciiTheme="minorHAnsi" w:hAnsiTheme="minorHAnsi" w:cs="Arial"/>
          <w:color w:val="000000" w:themeColor="text1"/>
        </w:rPr>
        <w:tab/>
      </w:r>
      <w:r w:rsidR="00BB045C" w:rsidRPr="000159CE">
        <w:rPr>
          <w:rFonts w:asciiTheme="minorHAnsi" w:hAnsiTheme="minorHAnsi" w:cs="Arial"/>
          <w:color w:val="000000" w:themeColor="text1"/>
        </w:rPr>
        <w:t xml:space="preserve">comparisons </w:t>
      </w:r>
      <w:r w:rsidRPr="000159CE">
        <w:rPr>
          <w:rFonts w:asciiTheme="minorHAnsi" w:hAnsiTheme="minorHAnsi" w:cs="Arial"/>
          <w:color w:val="000000" w:themeColor="text1"/>
        </w:rPr>
        <w:t>of phenotypically distinct</w:t>
      </w:r>
      <w:r w:rsidR="00BB045C" w:rsidRPr="000159CE">
        <w:rPr>
          <w:rFonts w:asciiTheme="minorHAnsi" w:hAnsiTheme="minorHAnsi" w:cs="Arial"/>
          <w:color w:val="000000" w:themeColor="text1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 xml:space="preserve">isolates of the rodent malaria </w:t>
      </w:r>
      <w:r w:rsidRPr="000159CE">
        <w:rPr>
          <w:rFonts w:asciiTheme="minorHAnsi" w:hAnsiTheme="minorHAnsi" w:cs="Arial"/>
          <w:i/>
          <w:color w:val="000000" w:themeColor="text1"/>
        </w:rPr>
        <w:t>Plasmodium</w:t>
      </w:r>
    </w:p>
    <w:p w14:paraId="772F47D7" w14:textId="776941C0" w:rsidR="00AE2F1B" w:rsidRPr="000159CE" w:rsidRDefault="00AE2F1B" w:rsidP="00BB045C">
      <w:pPr>
        <w:ind w:left="288" w:firstLine="432"/>
        <w:rPr>
          <w:rFonts w:asciiTheme="minorHAnsi" w:hAnsiTheme="minorHAnsi" w:cs="Arial"/>
          <w:color w:val="000000" w:themeColor="text1"/>
        </w:rPr>
      </w:pPr>
      <w:proofErr w:type="spellStart"/>
      <w:r w:rsidRPr="000159CE">
        <w:rPr>
          <w:rFonts w:asciiTheme="minorHAnsi" w:hAnsiTheme="minorHAnsi" w:cs="Arial"/>
          <w:i/>
          <w:color w:val="000000" w:themeColor="text1"/>
        </w:rPr>
        <w:t>chabaudi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reveal genes of poten</w:t>
      </w:r>
      <w:r w:rsidR="00CF2F9E" w:rsidRPr="000159CE">
        <w:rPr>
          <w:rFonts w:asciiTheme="minorHAnsi" w:hAnsiTheme="minorHAnsi" w:cs="Arial"/>
          <w:color w:val="000000" w:themeColor="text1"/>
        </w:rPr>
        <w:t xml:space="preserve">tial functional importance” </w:t>
      </w:r>
      <w:r w:rsidR="00DE3199" w:rsidRPr="000159CE">
        <w:rPr>
          <w:rFonts w:asciiTheme="minorHAnsi" w:hAnsiTheme="minorHAnsi" w:cs="Arial"/>
          <w:color w:val="000000" w:themeColor="text1"/>
        </w:rPr>
        <w:t>(with A. Graham)</w:t>
      </w:r>
    </w:p>
    <w:p w14:paraId="6BC0A5CA" w14:textId="0F9A6647" w:rsidR="00AF6415" w:rsidRPr="000159CE" w:rsidRDefault="00AF6415" w:rsidP="00AF6415">
      <w:pPr>
        <w:rPr>
          <w:rFonts w:asciiTheme="minorHAnsi" w:hAnsiTheme="minorHAnsi" w:cs="Arial"/>
          <w:color w:val="000000" w:themeColor="text1"/>
        </w:rPr>
      </w:pPr>
    </w:p>
    <w:p w14:paraId="2503C396" w14:textId="6608D23A" w:rsidR="00D9423F" w:rsidRPr="000159CE" w:rsidRDefault="00C91E6F" w:rsidP="00DF1307">
      <w:pPr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proofErr w:type="spellStart"/>
      <w:r w:rsidR="00FF07D2" w:rsidRPr="000159CE">
        <w:rPr>
          <w:rFonts w:asciiTheme="minorHAnsi" w:hAnsiTheme="minorHAnsi" w:cs="Arial"/>
          <w:color w:val="000000" w:themeColor="text1"/>
        </w:rPr>
        <w:t>Conférences</w:t>
      </w:r>
      <w:proofErr w:type="spellEnd"/>
      <w:r w:rsidR="00FF07D2" w:rsidRPr="000159CE">
        <w:rPr>
          <w:rFonts w:asciiTheme="minorHAnsi" w:hAnsiTheme="minorHAnsi" w:cs="Arial"/>
          <w:color w:val="000000" w:themeColor="text1"/>
        </w:rPr>
        <w:t xml:space="preserve"> Jacques-Monod, Infectious Diseases as Drivers of Evolution</w:t>
      </w:r>
      <w:r w:rsidR="00BB045C" w:rsidRPr="000159CE">
        <w:rPr>
          <w:rFonts w:asciiTheme="minorHAnsi" w:hAnsiTheme="minorHAnsi" w:cs="Arial"/>
          <w:color w:val="000000" w:themeColor="text1"/>
        </w:rPr>
        <w:t>, Oral Presentation:</w:t>
      </w:r>
      <w:r w:rsidR="00D9423F" w:rsidRPr="000159CE">
        <w:rPr>
          <w:rFonts w:asciiTheme="minorHAnsi" w:hAnsiTheme="minorHAnsi" w:cs="Arial"/>
          <w:color w:val="000000" w:themeColor="text1"/>
        </w:rPr>
        <w:tab/>
      </w:r>
      <w:r w:rsidR="00BB045C" w:rsidRPr="000159CE">
        <w:rPr>
          <w:rFonts w:asciiTheme="minorHAnsi" w:hAnsiTheme="minorHAnsi" w:cs="Arial"/>
          <w:color w:val="000000" w:themeColor="text1"/>
        </w:rPr>
        <w:tab/>
        <w:t xml:space="preserve">      </w:t>
      </w:r>
      <w:r w:rsidR="00D9423F" w:rsidRPr="000159CE">
        <w:rPr>
          <w:rFonts w:asciiTheme="minorHAnsi" w:hAnsiTheme="minorHAnsi" w:cs="Arial"/>
          <w:color w:val="000000" w:themeColor="text1"/>
        </w:rPr>
        <w:t>2014</w:t>
      </w:r>
    </w:p>
    <w:p w14:paraId="12251153" w14:textId="3DEF3E62" w:rsidR="00BB045C" w:rsidRPr="000159CE" w:rsidRDefault="00CF2F9E" w:rsidP="00BB045C">
      <w:pPr>
        <w:ind w:left="288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="00FF07D2" w:rsidRPr="000159CE">
        <w:rPr>
          <w:rFonts w:asciiTheme="minorHAnsi" w:hAnsiTheme="minorHAnsi" w:cs="Arial"/>
          <w:color w:val="000000" w:themeColor="text1"/>
        </w:rPr>
        <w:t>“Divergent demographic</w:t>
      </w:r>
      <w:r w:rsidR="00D9423F" w:rsidRPr="000159CE">
        <w:rPr>
          <w:rFonts w:asciiTheme="minorHAnsi" w:hAnsiTheme="minorHAnsi" w:cs="Arial"/>
          <w:color w:val="000000" w:themeColor="text1"/>
        </w:rPr>
        <w:t xml:space="preserve"> </w:t>
      </w:r>
      <w:r w:rsidR="00FF07D2" w:rsidRPr="000159CE">
        <w:rPr>
          <w:rFonts w:asciiTheme="minorHAnsi" w:hAnsiTheme="minorHAnsi" w:cs="Arial"/>
          <w:color w:val="000000" w:themeColor="text1"/>
        </w:rPr>
        <w:t xml:space="preserve">histories </w:t>
      </w:r>
      <w:r w:rsidR="00D9423F" w:rsidRPr="000159CE">
        <w:rPr>
          <w:rFonts w:asciiTheme="minorHAnsi" w:hAnsiTheme="minorHAnsi" w:cs="Arial"/>
          <w:color w:val="000000" w:themeColor="text1"/>
        </w:rPr>
        <w:t>among</w:t>
      </w:r>
      <w:r w:rsidR="00FF07D2" w:rsidRPr="000159CE">
        <w:rPr>
          <w:rFonts w:asciiTheme="minorHAnsi" w:hAnsiTheme="minorHAnsi" w:cs="Arial"/>
          <w:color w:val="000000" w:themeColor="text1"/>
        </w:rPr>
        <w:t xml:space="preserve"> host-adapted populatio</w:t>
      </w:r>
      <w:r w:rsidR="00D9423F" w:rsidRPr="000159CE">
        <w:rPr>
          <w:rFonts w:asciiTheme="minorHAnsi" w:hAnsiTheme="minorHAnsi" w:cs="Arial"/>
          <w:color w:val="000000" w:themeColor="text1"/>
        </w:rPr>
        <w:t>ns of a tick-borne</w:t>
      </w:r>
    </w:p>
    <w:p w14:paraId="0713476B" w14:textId="1B20371E" w:rsidR="00FF07D2" w:rsidRPr="000159CE" w:rsidRDefault="00D9423F" w:rsidP="00BB045C">
      <w:pPr>
        <w:ind w:left="288" w:firstLine="432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infectious bacteria</w:t>
      </w:r>
      <w:r w:rsidR="00FF07D2" w:rsidRPr="000159CE">
        <w:rPr>
          <w:rFonts w:asciiTheme="minorHAnsi" w:hAnsiTheme="minorHAnsi" w:cs="Arial"/>
          <w:color w:val="000000" w:themeColor="text1"/>
        </w:rPr>
        <w:t>”</w:t>
      </w:r>
    </w:p>
    <w:p w14:paraId="75B5198E" w14:textId="77777777" w:rsidR="00B53CFF" w:rsidRPr="000159CE" w:rsidRDefault="00B53CFF" w:rsidP="00DF1307">
      <w:pPr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</w:t>
      </w:r>
    </w:p>
    <w:p w14:paraId="7DB7D3B4" w14:textId="7DFFCB48" w:rsidR="0015723E" w:rsidRPr="000159CE" w:rsidRDefault="004632B0" w:rsidP="00DF1307">
      <w:pPr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15723E" w:rsidRPr="000159CE">
        <w:rPr>
          <w:rFonts w:asciiTheme="minorHAnsi" w:hAnsiTheme="minorHAnsi" w:cs="Arial"/>
          <w:color w:val="000000" w:themeColor="text1"/>
        </w:rPr>
        <w:t>Society for Molecular Biology and Evolution (SMBE) Annual Meeting</w:t>
      </w:r>
      <w:r w:rsidR="00BB045C" w:rsidRPr="000159CE">
        <w:rPr>
          <w:rFonts w:asciiTheme="minorHAnsi" w:hAnsiTheme="minorHAnsi" w:cs="Arial"/>
          <w:color w:val="000000" w:themeColor="text1"/>
        </w:rPr>
        <w:t>, Oral Presentation:</w:t>
      </w:r>
      <w:r w:rsidR="0015723E" w:rsidRPr="000159CE">
        <w:rPr>
          <w:rFonts w:asciiTheme="minorHAnsi" w:hAnsiTheme="minorHAnsi" w:cs="Arial"/>
          <w:color w:val="000000" w:themeColor="text1"/>
        </w:rPr>
        <w:tab/>
      </w:r>
      <w:r w:rsidR="00712EA8" w:rsidRPr="000159CE">
        <w:rPr>
          <w:rFonts w:asciiTheme="minorHAnsi" w:hAnsiTheme="minorHAnsi" w:cs="Arial"/>
          <w:color w:val="000000" w:themeColor="text1"/>
        </w:rPr>
        <w:tab/>
        <w:t xml:space="preserve">   </w:t>
      </w:r>
      <w:r w:rsidR="002E2DEC" w:rsidRPr="000159CE">
        <w:rPr>
          <w:rFonts w:asciiTheme="minorHAnsi" w:hAnsiTheme="minorHAnsi" w:cs="Arial"/>
          <w:color w:val="000000" w:themeColor="text1"/>
        </w:rPr>
        <w:t xml:space="preserve">  </w:t>
      </w:r>
      <w:r w:rsidR="00712EA8" w:rsidRPr="000159CE">
        <w:rPr>
          <w:rFonts w:asciiTheme="minorHAnsi" w:hAnsiTheme="minorHAnsi" w:cs="Arial"/>
          <w:color w:val="000000" w:themeColor="text1"/>
        </w:rPr>
        <w:t xml:space="preserve"> </w:t>
      </w:r>
      <w:r w:rsidR="0015723E" w:rsidRPr="000159CE">
        <w:rPr>
          <w:rFonts w:asciiTheme="minorHAnsi" w:hAnsiTheme="minorHAnsi" w:cs="Arial"/>
          <w:color w:val="000000" w:themeColor="text1"/>
        </w:rPr>
        <w:t>2014</w:t>
      </w:r>
    </w:p>
    <w:p w14:paraId="5A175CD5" w14:textId="3DE8B046" w:rsidR="00BB045C" w:rsidRPr="000159CE" w:rsidRDefault="00BB045C" w:rsidP="00BB045C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="0015723E" w:rsidRPr="000159CE">
        <w:rPr>
          <w:rFonts w:asciiTheme="minorHAnsi" w:hAnsiTheme="minorHAnsi" w:cs="Arial"/>
          <w:color w:val="000000" w:themeColor="text1"/>
        </w:rPr>
        <w:t xml:space="preserve">“Contrasting influences of natural selection across </w:t>
      </w:r>
      <w:r w:rsidR="0015723E" w:rsidRPr="000159CE">
        <w:rPr>
          <w:rFonts w:asciiTheme="minorHAnsi" w:hAnsiTheme="minorHAnsi" w:cs="Arial"/>
          <w:color w:val="000000" w:themeColor="text1"/>
        </w:rPr>
        <w:tab/>
      </w:r>
      <w:r w:rsidR="00785289" w:rsidRPr="000159CE">
        <w:rPr>
          <w:rFonts w:asciiTheme="minorHAnsi" w:hAnsiTheme="minorHAnsi" w:cs="Arial"/>
          <w:color w:val="000000" w:themeColor="text1"/>
        </w:rPr>
        <w:t>multiple L</w:t>
      </w:r>
      <w:r w:rsidR="00A374CF" w:rsidRPr="000159CE">
        <w:rPr>
          <w:rFonts w:asciiTheme="minorHAnsi" w:hAnsiTheme="minorHAnsi" w:cs="Arial"/>
          <w:color w:val="000000" w:themeColor="text1"/>
        </w:rPr>
        <w:t>epidopteran species”</w:t>
      </w:r>
    </w:p>
    <w:p w14:paraId="428B427C" w14:textId="084DD4DE" w:rsidR="009260E3" w:rsidRPr="000159CE" w:rsidRDefault="00DE3199" w:rsidP="00C160D6">
      <w:pPr>
        <w:ind w:firstLine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(with P.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Andolfatto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>)</w:t>
      </w:r>
    </w:p>
    <w:p w14:paraId="2CEBFF1F" w14:textId="77777777" w:rsidR="00CB7070" w:rsidRPr="000159CE" w:rsidRDefault="00CB7070" w:rsidP="00AF2A78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7FC27960" w14:textId="193368B4" w:rsidR="003C6FD6" w:rsidRPr="000159CE" w:rsidRDefault="003C6FD6" w:rsidP="004F11E1">
      <w:pPr>
        <w:pBdr>
          <w:bottom w:val="single" w:sz="4" w:space="1" w:color="auto"/>
        </w:pBdr>
        <w:tabs>
          <w:tab w:val="left" w:pos="561"/>
        </w:tabs>
        <w:ind w:left="288" w:hanging="288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Teaching Experience</w:t>
      </w:r>
    </w:p>
    <w:p w14:paraId="1DC4B4C1" w14:textId="512198C4" w:rsidR="00E949A8" w:rsidRPr="00A25461" w:rsidRDefault="00E949A8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1385D3E8" w14:textId="17178A47" w:rsidR="0028095A" w:rsidRPr="000159CE" w:rsidRDefault="00F03986" w:rsidP="004F11E1">
      <w:pPr>
        <w:tabs>
          <w:tab w:val="left" w:pos="561"/>
        </w:tabs>
        <w:ind w:left="288" w:hanging="288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Faculty Instructor, </w:t>
      </w:r>
      <w:r w:rsidR="0028095A" w:rsidRPr="000159CE">
        <w:rPr>
          <w:rFonts w:asciiTheme="minorHAnsi" w:hAnsiTheme="minorHAnsi" w:cs="Arial"/>
          <w:color w:val="000000" w:themeColor="text1"/>
        </w:rPr>
        <w:t>Montclair State University</w:t>
      </w:r>
    </w:p>
    <w:p w14:paraId="04B8E677" w14:textId="0BB8AB47" w:rsidR="00441A8E" w:rsidRDefault="0028095A" w:rsidP="00FA7F8F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="00441A8E">
        <w:rPr>
          <w:rFonts w:asciiTheme="minorHAnsi" w:hAnsiTheme="minorHAnsi" w:cs="Arial"/>
          <w:color w:val="000000" w:themeColor="text1"/>
        </w:rPr>
        <w:t>BIOL 415 “Population Genetics”</w:t>
      </w:r>
      <w:r w:rsidR="00441A8E">
        <w:rPr>
          <w:rFonts w:asciiTheme="minorHAnsi" w:hAnsiTheme="minorHAnsi" w:cs="Arial"/>
          <w:color w:val="000000" w:themeColor="text1"/>
        </w:rPr>
        <w:tab/>
      </w:r>
      <w:r w:rsidR="00441A8E">
        <w:rPr>
          <w:rFonts w:asciiTheme="minorHAnsi" w:hAnsiTheme="minorHAnsi" w:cs="Arial"/>
          <w:color w:val="000000" w:themeColor="text1"/>
        </w:rPr>
        <w:tab/>
      </w:r>
      <w:r w:rsidR="00441A8E">
        <w:rPr>
          <w:rFonts w:asciiTheme="minorHAnsi" w:hAnsiTheme="minorHAnsi" w:cs="Arial"/>
          <w:color w:val="000000" w:themeColor="text1"/>
        </w:rPr>
        <w:tab/>
      </w:r>
      <w:r w:rsidR="00441A8E">
        <w:rPr>
          <w:rFonts w:asciiTheme="minorHAnsi" w:hAnsiTheme="minorHAnsi" w:cs="Arial"/>
          <w:color w:val="000000" w:themeColor="text1"/>
        </w:rPr>
        <w:tab/>
      </w:r>
      <w:r w:rsidR="00441A8E">
        <w:rPr>
          <w:rFonts w:asciiTheme="minorHAnsi" w:hAnsiTheme="minorHAnsi" w:cs="Arial"/>
          <w:color w:val="000000" w:themeColor="text1"/>
        </w:rPr>
        <w:tab/>
      </w:r>
      <w:r w:rsidR="00441A8E">
        <w:rPr>
          <w:rFonts w:asciiTheme="minorHAnsi" w:hAnsiTheme="minorHAnsi" w:cs="Arial"/>
          <w:color w:val="000000" w:themeColor="text1"/>
        </w:rPr>
        <w:tab/>
      </w:r>
      <w:r w:rsidR="00441A8E">
        <w:rPr>
          <w:rFonts w:asciiTheme="minorHAnsi" w:hAnsiTheme="minorHAnsi" w:cs="Arial"/>
          <w:color w:val="000000" w:themeColor="text1"/>
        </w:rPr>
        <w:tab/>
      </w:r>
      <w:r w:rsidR="00441A8E">
        <w:rPr>
          <w:rFonts w:asciiTheme="minorHAnsi" w:hAnsiTheme="minorHAnsi" w:cs="Arial"/>
          <w:color w:val="000000" w:themeColor="text1"/>
        </w:rPr>
        <w:tab/>
        <w:t xml:space="preserve">      2022</w:t>
      </w:r>
    </w:p>
    <w:p w14:paraId="200A3884" w14:textId="4F89797C" w:rsidR="007E74B6" w:rsidRPr="000159CE" w:rsidRDefault="00441A8E" w:rsidP="00FA7F8F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7E74B6" w:rsidRPr="000159CE">
        <w:rPr>
          <w:rFonts w:asciiTheme="minorHAnsi" w:hAnsiTheme="minorHAnsi" w:cs="Arial"/>
          <w:color w:val="000000" w:themeColor="text1"/>
        </w:rPr>
        <w:t>BIOL 48</w:t>
      </w:r>
      <w:r w:rsidR="00C86D28" w:rsidRPr="000159CE">
        <w:rPr>
          <w:rFonts w:asciiTheme="minorHAnsi" w:hAnsiTheme="minorHAnsi" w:cs="Arial"/>
          <w:color w:val="000000" w:themeColor="text1"/>
        </w:rPr>
        <w:t>6 “Special Topics</w:t>
      </w:r>
      <w:r w:rsidR="00A62E38" w:rsidRPr="000159CE">
        <w:rPr>
          <w:rFonts w:asciiTheme="minorHAnsi" w:hAnsiTheme="minorHAnsi" w:cs="Arial"/>
          <w:color w:val="000000" w:themeColor="text1"/>
        </w:rPr>
        <w:t>,</w:t>
      </w:r>
      <w:r w:rsidR="00C86D28" w:rsidRPr="000159CE">
        <w:rPr>
          <w:rFonts w:asciiTheme="minorHAnsi" w:hAnsiTheme="minorHAnsi" w:cs="Arial"/>
          <w:color w:val="000000" w:themeColor="text1"/>
        </w:rPr>
        <w:t xml:space="preserve"> Evolutionary Ecology of Emerging Zoonotic Diseases”</w:t>
      </w:r>
      <w:r w:rsidR="00C86D28" w:rsidRPr="000159CE">
        <w:rPr>
          <w:rFonts w:asciiTheme="minorHAnsi" w:hAnsiTheme="minorHAnsi" w:cs="Arial"/>
          <w:color w:val="000000" w:themeColor="text1"/>
        </w:rPr>
        <w:tab/>
      </w:r>
      <w:r w:rsidR="00C86D28" w:rsidRPr="000159CE">
        <w:rPr>
          <w:rFonts w:asciiTheme="minorHAnsi" w:hAnsiTheme="minorHAnsi" w:cs="Arial"/>
          <w:color w:val="000000" w:themeColor="text1"/>
        </w:rPr>
        <w:tab/>
        <w:t xml:space="preserve">      2021</w:t>
      </w:r>
    </w:p>
    <w:p w14:paraId="52A451E7" w14:textId="38956E6B" w:rsidR="00FA7F8F" w:rsidRPr="000159CE" w:rsidRDefault="007E74B6" w:rsidP="00FA7F8F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>BIOL 213 “Introduction to Ecology”</w:t>
      </w:r>
      <w:r w:rsidR="00FA7F8F"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ab/>
        <w:t xml:space="preserve">    </w:t>
      </w:r>
      <w:r w:rsidR="00EA7426">
        <w:rPr>
          <w:rFonts w:asciiTheme="minorHAnsi" w:hAnsiTheme="minorHAnsi" w:cs="Arial"/>
          <w:color w:val="000000" w:themeColor="text1"/>
        </w:rPr>
        <w:t xml:space="preserve">     </w:t>
      </w:r>
      <w:r w:rsidR="00FA7F8F" w:rsidRPr="000159CE">
        <w:rPr>
          <w:rFonts w:asciiTheme="minorHAnsi" w:hAnsiTheme="minorHAnsi" w:cs="Arial"/>
          <w:color w:val="000000" w:themeColor="text1"/>
        </w:rPr>
        <w:t xml:space="preserve">2017 - </w:t>
      </w:r>
      <w:r w:rsidR="00EA7426">
        <w:rPr>
          <w:rFonts w:asciiTheme="minorHAnsi" w:hAnsiTheme="minorHAnsi" w:cs="Arial"/>
          <w:color w:val="000000" w:themeColor="text1"/>
        </w:rPr>
        <w:t>2021</w:t>
      </w:r>
    </w:p>
    <w:p w14:paraId="1532638F" w14:textId="316C8D60" w:rsidR="0013332C" w:rsidRPr="000159CE" w:rsidRDefault="00FA7F8F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="0013332C" w:rsidRPr="000159CE">
        <w:rPr>
          <w:rFonts w:asciiTheme="minorHAnsi" w:hAnsiTheme="minorHAnsi" w:cs="Arial"/>
          <w:color w:val="000000" w:themeColor="text1"/>
        </w:rPr>
        <w:t>BIOL 486 “</w:t>
      </w:r>
      <w:r w:rsidR="00C86D28" w:rsidRPr="000159CE">
        <w:rPr>
          <w:rFonts w:asciiTheme="minorHAnsi" w:hAnsiTheme="minorHAnsi" w:cs="Arial"/>
          <w:color w:val="000000" w:themeColor="text1"/>
        </w:rPr>
        <w:t>Special</w:t>
      </w:r>
      <w:r w:rsidR="0013332C" w:rsidRPr="000159CE">
        <w:rPr>
          <w:rFonts w:asciiTheme="minorHAnsi" w:hAnsiTheme="minorHAnsi" w:cs="Arial"/>
          <w:color w:val="000000" w:themeColor="text1"/>
        </w:rPr>
        <w:t xml:space="preserve"> Topics, Forensic Biology”</w:t>
      </w:r>
      <w:r w:rsidR="0013332C" w:rsidRPr="000159CE">
        <w:rPr>
          <w:rFonts w:asciiTheme="minorHAnsi" w:hAnsiTheme="minorHAnsi" w:cs="Arial"/>
          <w:color w:val="000000" w:themeColor="text1"/>
        </w:rPr>
        <w:tab/>
      </w:r>
      <w:r w:rsidR="0013332C" w:rsidRPr="000159CE">
        <w:rPr>
          <w:rFonts w:asciiTheme="minorHAnsi" w:hAnsiTheme="minorHAnsi" w:cs="Arial"/>
          <w:color w:val="000000" w:themeColor="text1"/>
        </w:rPr>
        <w:tab/>
      </w:r>
      <w:r w:rsidR="0013332C" w:rsidRPr="000159CE">
        <w:rPr>
          <w:rFonts w:asciiTheme="minorHAnsi" w:hAnsiTheme="minorHAnsi" w:cs="Arial"/>
          <w:color w:val="000000" w:themeColor="text1"/>
        </w:rPr>
        <w:tab/>
      </w:r>
      <w:r w:rsidR="0013332C" w:rsidRPr="000159CE">
        <w:rPr>
          <w:rFonts w:asciiTheme="minorHAnsi" w:hAnsiTheme="minorHAnsi" w:cs="Arial"/>
          <w:color w:val="000000" w:themeColor="text1"/>
        </w:rPr>
        <w:tab/>
      </w:r>
      <w:r w:rsidR="0013332C" w:rsidRPr="000159CE">
        <w:rPr>
          <w:rFonts w:asciiTheme="minorHAnsi" w:hAnsiTheme="minorHAnsi" w:cs="Arial"/>
          <w:color w:val="000000" w:themeColor="text1"/>
        </w:rPr>
        <w:tab/>
      </w:r>
      <w:r w:rsidR="0013332C" w:rsidRPr="000159CE">
        <w:rPr>
          <w:rFonts w:asciiTheme="minorHAnsi" w:hAnsiTheme="minorHAnsi" w:cs="Arial"/>
          <w:color w:val="000000" w:themeColor="text1"/>
        </w:rPr>
        <w:tab/>
      </w:r>
      <w:r w:rsidR="00701EAE">
        <w:rPr>
          <w:rFonts w:asciiTheme="minorHAnsi" w:hAnsiTheme="minorHAnsi" w:cs="Arial"/>
          <w:color w:val="000000" w:themeColor="text1"/>
        </w:rPr>
        <w:tab/>
      </w:r>
      <w:r w:rsidR="00613A1E" w:rsidRPr="000159CE">
        <w:rPr>
          <w:rFonts w:asciiTheme="minorHAnsi" w:hAnsiTheme="minorHAnsi" w:cs="Arial"/>
          <w:color w:val="000000" w:themeColor="text1"/>
        </w:rPr>
        <w:t xml:space="preserve">      </w:t>
      </w:r>
      <w:r w:rsidR="0013332C" w:rsidRPr="000159CE">
        <w:rPr>
          <w:rFonts w:asciiTheme="minorHAnsi" w:hAnsiTheme="minorHAnsi" w:cs="Arial"/>
          <w:color w:val="000000" w:themeColor="text1"/>
        </w:rPr>
        <w:t>2019</w:t>
      </w:r>
    </w:p>
    <w:p w14:paraId="30F49B1E" w14:textId="727D5492" w:rsidR="0013332C" w:rsidRPr="000159CE" w:rsidRDefault="0013332C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>BIOL 432 “Medical Entomology”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  </w:t>
      </w:r>
      <w:r w:rsidR="00834E2D" w:rsidRPr="000159CE">
        <w:rPr>
          <w:rFonts w:asciiTheme="minorHAnsi" w:hAnsiTheme="minorHAnsi" w:cs="Arial"/>
          <w:color w:val="000000" w:themeColor="text1"/>
        </w:rPr>
        <w:t xml:space="preserve">    </w:t>
      </w:r>
      <w:r w:rsidRPr="000159CE">
        <w:rPr>
          <w:rFonts w:asciiTheme="minorHAnsi" w:hAnsiTheme="minorHAnsi" w:cs="Arial"/>
          <w:color w:val="000000" w:themeColor="text1"/>
        </w:rPr>
        <w:t>2019</w:t>
      </w:r>
      <w:r w:rsidR="00834E2D" w:rsidRPr="000159CE">
        <w:rPr>
          <w:rFonts w:asciiTheme="minorHAnsi" w:hAnsiTheme="minorHAnsi" w:cs="Arial"/>
          <w:color w:val="000000" w:themeColor="text1"/>
        </w:rPr>
        <w:t>, 2021</w:t>
      </w:r>
    </w:p>
    <w:p w14:paraId="3B5CB5B1" w14:textId="6E18BE30" w:rsidR="00F03986" w:rsidRPr="000159CE" w:rsidRDefault="0013332C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="00F03986" w:rsidRPr="000159CE">
        <w:rPr>
          <w:rFonts w:asciiTheme="minorHAnsi" w:hAnsiTheme="minorHAnsi" w:cs="Arial"/>
          <w:color w:val="000000" w:themeColor="text1"/>
        </w:rPr>
        <w:t>BIO</w:t>
      </w:r>
      <w:r w:rsidR="00C675E2" w:rsidRPr="000159CE">
        <w:rPr>
          <w:rFonts w:asciiTheme="minorHAnsi" w:hAnsiTheme="minorHAnsi" w:cs="Arial"/>
          <w:color w:val="000000" w:themeColor="text1"/>
        </w:rPr>
        <w:t xml:space="preserve">L </w:t>
      </w:r>
      <w:r w:rsidR="00F03986" w:rsidRPr="000159CE">
        <w:rPr>
          <w:rFonts w:asciiTheme="minorHAnsi" w:hAnsiTheme="minorHAnsi" w:cs="Arial"/>
          <w:color w:val="000000" w:themeColor="text1"/>
        </w:rPr>
        <w:t>431/BIO</w:t>
      </w:r>
      <w:r w:rsidR="00C675E2" w:rsidRPr="000159CE">
        <w:rPr>
          <w:rFonts w:asciiTheme="minorHAnsi" w:hAnsiTheme="minorHAnsi" w:cs="Arial"/>
          <w:color w:val="000000" w:themeColor="text1"/>
        </w:rPr>
        <w:t xml:space="preserve">L </w:t>
      </w:r>
      <w:r w:rsidR="0028095A" w:rsidRPr="000159CE">
        <w:rPr>
          <w:rFonts w:asciiTheme="minorHAnsi" w:hAnsiTheme="minorHAnsi" w:cs="Arial"/>
          <w:color w:val="000000" w:themeColor="text1"/>
        </w:rPr>
        <w:t>532 “Entomology</w:t>
      </w:r>
      <w:r w:rsidR="00C675E2" w:rsidRPr="000159CE">
        <w:rPr>
          <w:rFonts w:asciiTheme="minorHAnsi" w:hAnsiTheme="minorHAnsi" w:cs="Arial"/>
          <w:color w:val="000000" w:themeColor="text1"/>
        </w:rPr>
        <w:t>/Advanced Entomology”</w:t>
      </w:r>
      <w:r w:rsidR="00C675E2" w:rsidRPr="000159CE">
        <w:rPr>
          <w:rFonts w:asciiTheme="minorHAnsi" w:hAnsiTheme="minorHAnsi" w:cs="Arial"/>
          <w:color w:val="000000" w:themeColor="text1"/>
        </w:rPr>
        <w:tab/>
      </w:r>
      <w:r w:rsidR="0028095A" w:rsidRPr="000159CE">
        <w:rPr>
          <w:rFonts w:asciiTheme="minorHAnsi" w:hAnsiTheme="minorHAnsi" w:cs="Arial"/>
          <w:color w:val="000000" w:themeColor="text1"/>
        </w:rPr>
        <w:tab/>
      </w:r>
      <w:r w:rsidR="00BD5E9E" w:rsidRPr="000159CE">
        <w:rPr>
          <w:rFonts w:asciiTheme="minorHAnsi" w:hAnsiTheme="minorHAnsi" w:cs="Arial"/>
          <w:color w:val="000000" w:themeColor="text1"/>
        </w:rPr>
        <w:tab/>
        <w:t xml:space="preserve">   2017</w:t>
      </w:r>
      <w:r w:rsidRPr="000159CE">
        <w:rPr>
          <w:rFonts w:asciiTheme="minorHAnsi" w:hAnsiTheme="minorHAnsi" w:cs="Arial"/>
          <w:color w:val="000000" w:themeColor="text1"/>
        </w:rPr>
        <w:t>, 2018</w:t>
      </w:r>
      <w:r w:rsidR="00292C27" w:rsidRPr="000159CE">
        <w:rPr>
          <w:rFonts w:asciiTheme="minorHAnsi" w:hAnsiTheme="minorHAnsi" w:cs="Arial"/>
          <w:color w:val="000000" w:themeColor="text1"/>
        </w:rPr>
        <w:t>, 2020</w:t>
      </w:r>
      <w:r w:rsidR="00295923">
        <w:rPr>
          <w:rFonts w:asciiTheme="minorHAnsi" w:hAnsiTheme="minorHAnsi" w:cs="Arial"/>
          <w:color w:val="000000" w:themeColor="text1"/>
        </w:rPr>
        <w:t>,</w:t>
      </w:r>
      <w:r w:rsidR="00CF2F3E">
        <w:rPr>
          <w:rFonts w:asciiTheme="minorHAnsi" w:hAnsiTheme="minorHAnsi" w:cs="Arial"/>
          <w:color w:val="000000" w:themeColor="text1"/>
        </w:rPr>
        <w:t xml:space="preserve"> </w:t>
      </w:r>
      <w:r w:rsidR="00295923">
        <w:rPr>
          <w:rFonts w:asciiTheme="minorHAnsi" w:hAnsiTheme="minorHAnsi" w:cs="Arial"/>
          <w:color w:val="000000" w:themeColor="text1"/>
        </w:rPr>
        <w:t>2022</w:t>
      </w:r>
    </w:p>
    <w:p w14:paraId="14021822" w14:textId="77777777" w:rsidR="00EB2AC0" w:rsidRPr="000159CE" w:rsidRDefault="00EB2AC0" w:rsidP="002B587B">
      <w:pPr>
        <w:tabs>
          <w:tab w:val="left" w:pos="561"/>
        </w:tabs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473BDA0D" w14:textId="2B89895D" w:rsidR="005C1E49" w:rsidRPr="000159CE" w:rsidRDefault="00634DC5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5C1E49" w:rsidRPr="000159CE">
        <w:rPr>
          <w:rFonts w:asciiTheme="minorHAnsi" w:hAnsiTheme="minorHAnsi" w:cs="Arial"/>
          <w:color w:val="000000" w:themeColor="text1"/>
        </w:rPr>
        <w:t xml:space="preserve">Guest Lecturer, </w:t>
      </w:r>
      <w:r w:rsidR="00AC0D5D" w:rsidRPr="000159CE">
        <w:rPr>
          <w:rFonts w:asciiTheme="minorHAnsi" w:hAnsiTheme="minorHAnsi" w:cs="Arial"/>
          <w:color w:val="000000" w:themeColor="text1"/>
        </w:rPr>
        <w:t xml:space="preserve">RGGS674, </w:t>
      </w:r>
      <w:r w:rsidR="005C1E49" w:rsidRPr="000159CE">
        <w:rPr>
          <w:rFonts w:asciiTheme="minorHAnsi" w:hAnsiTheme="minorHAnsi" w:cs="Arial"/>
          <w:color w:val="000000" w:themeColor="text1"/>
        </w:rPr>
        <w:t>“Modern Techniques and Evo-Devo”</w:t>
      </w:r>
      <w:r w:rsidR="00AC0D5D" w:rsidRPr="000159CE">
        <w:rPr>
          <w:rFonts w:asciiTheme="minorHAnsi" w:hAnsiTheme="minorHAnsi" w:cs="Arial"/>
          <w:color w:val="000000" w:themeColor="text1"/>
        </w:rPr>
        <w:tab/>
      </w:r>
      <w:r w:rsidR="00AC0D5D" w:rsidRPr="000159CE">
        <w:rPr>
          <w:rFonts w:asciiTheme="minorHAnsi" w:hAnsiTheme="minorHAnsi" w:cs="Arial"/>
          <w:color w:val="000000" w:themeColor="text1"/>
        </w:rPr>
        <w:tab/>
      </w:r>
      <w:r w:rsidR="00AC0D5D" w:rsidRPr="000159CE">
        <w:rPr>
          <w:rFonts w:asciiTheme="minorHAnsi" w:hAnsiTheme="minorHAnsi" w:cs="Arial"/>
          <w:color w:val="000000" w:themeColor="text1"/>
        </w:rPr>
        <w:tab/>
      </w:r>
      <w:r w:rsidR="00AC0D5D" w:rsidRPr="000159CE">
        <w:rPr>
          <w:rFonts w:asciiTheme="minorHAnsi" w:hAnsiTheme="minorHAnsi" w:cs="Arial"/>
          <w:color w:val="000000" w:themeColor="text1"/>
        </w:rPr>
        <w:tab/>
      </w:r>
      <w:r w:rsidR="00AC0D5D" w:rsidRPr="000159CE">
        <w:rPr>
          <w:rFonts w:asciiTheme="minorHAnsi" w:hAnsiTheme="minorHAnsi" w:cs="Arial"/>
          <w:color w:val="000000" w:themeColor="text1"/>
        </w:rPr>
        <w:tab/>
        <w:t xml:space="preserve">      2018</w:t>
      </w:r>
    </w:p>
    <w:p w14:paraId="663EE609" w14:textId="5E8EE081" w:rsidR="005C1E49" w:rsidRPr="000159CE" w:rsidRDefault="00AC0D5D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>Richard Gilder Graduate School, American Museum of Natural History</w:t>
      </w:r>
    </w:p>
    <w:p w14:paraId="5E290202" w14:textId="77777777" w:rsidR="005C1E49" w:rsidRPr="000159CE" w:rsidRDefault="005C1E49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0866E73A" w14:textId="13DAA5F2" w:rsidR="00E44480" w:rsidRPr="000159CE" w:rsidRDefault="00C610EE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E44480" w:rsidRPr="000159CE">
        <w:rPr>
          <w:rFonts w:asciiTheme="minorHAnsi" w:hAnsiTheme="minorHAnsi" w:cs="Arial"/>
          <w:color w:val="000000" w:themeColor="text1"/>
        </w:rPr>
        <w:t>Adjunct Lecturer, MBIO 652 "Advanced Computational Molecular Biology"</w:t>
      </w:r>
      <w:r w:rsidR="00900ED4" w:rsidRPr="000159CE">
        <w:rPr>
          <w:rFonts w:asciiTheme="minorHAnsi" w:hAnsiTheme="minorHAnsi" w:cs="Arial"/>
          <w:color w:val="000000" w:themeColor="text1"/>
        </w:rPr>
        <w:t xml:space="preserve"> Cabrini University</w:t>
      </w:r>
      <w:r w:rsidR="00E44480" w:rsidRPr="000159CE">
        <w:rPr>
          <w:rFonts w:asciiTheme="minorHAnsi" w:hAnsiTheme="minorHAnsi" w:cs="Arial"/>
          <w:color w:val="000000" w:themeColor="text1"/>
        </w:rPr>
        <w:tab/>
        <w:t xml:space="preserve">      2017</w:t>
      </w:r>
    </w:p>
    <w:p w14:paraId="71832E23" w14:textId="38CAF672" w:rsidR="00AC0D5D" w:rsidRPr="000159CE" w:rsidRDefault="00AC0D5D" w:rsidP="00634DC5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1A120D0E" w14:textId="35F85660" w:rsidR="003C6FD6" w:rsidRPr="000159CE" w:rsidRDefault="00AC0D5D" w:rsidP="0050068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3C6FD6" w:rsidRPr="000159CE">
        <w:rPr>
          <w:rFonts w:asciiTheme="minorHAnsi" w:hAnsiTheme="minorHAnsi" w:cs="Arial"/>
          <w:color w:val="000000" w:themeColor="text1"/>
        </w:rPr>
        <w:t xml:space="preserve">Assistant in Instruction </w:t>
      </w:r>
      <w:r w:rsidR="0029562E" w:rsidRPr="000159CE">
        <w:rPr>
          <w:rFonts w:asciiTheme="minorHAnsi" w:hAnsiTheme="minorHAnsi" w:cs="Arial"/>
          <w:color w:val="000000" w:themeColor="text1"/>
        </w:rPr>
        <w:t>(AI), EEB 327 “</w:t>
      </w:r>
      <w:r w:rsidR="00500686" w:rsidRPr="000159CE">
        <w:rPr>
          <w:rFonts w:asciiTheme="minorHAnsi" w:hAnsiTheme="minorHAnsi" w:cs="Arial"/>
          <w:color w:val="000000" w:themeColor="text1"/>
        </w:rPr>
        <w:t xml:space="preserve">Evolutionary </w:t>
      </w:r>
      <w:r w:rsidR="0029562E" w:rsidRPr="000159CE">
        <w:rPr>
          <w:rFonts w:asciiTheme="minorHAnsi" w:hAnsiTheme="minorHAnsi" w:cs="Arial"/>
          <w:color w:val="000000" w:themeColor="text1"/>
        </w:rPr>
        <w:t>Immun</w:t>
      </w:r>
      <w:r w:rsidR="00500686" w:rsidRPr="000159CE">
        <w:rPr>
          <w:rFonts w:asciiTheme="minorHAnsi" w:hAnsiTheme="minorHAnsi" w:cs="Arial"/>
          <w:color w:val="000000" w:themeColor="text1"/>
        </w:rPr>
        <w:t>ology”, Princeton University</w:t>
      </w:r>
      <w:r w:rsidR="003C6FD6" w:rsidRPr="000159CE">
        <w:rPr>
          <w:rFonts w:asciiTheme="minorHAnsi" w:hAnsiTheme="minorHAnsi" w:cs="Arial"/>
          <w:color w:val="000000" w:themeColor="text1"/>
        </w:rPr>
        <w:tab/>
      </w:r>
      <w:r w:rsidR="003C6FD6" w:rsidRPr="000159CE">
        <w:rPr>
          <w:rFonts w:asciiTheme="minorHAnsi" w:hAnsiTheme="minorHAnsi" w:cs="Arial"/>
          <w:color w:val="000000" w:themeColor="text1"/>
        </w:rPr>
        <w:tab/>
        <w:t xml:space="preserve">   </w:t>
      </w:r>
      <w:r w:rsidR="00500686" w:rsidRPr="000159CE">
        <w:rPr>
          <w:rFonts w:asciiTheme="minorHAnsi" w:hAnsiTheme="minorHAnsi" w:cs="Arial"/>
          <w:color w:val="000000" w:themeColor="text1"/>
        </w:rPr>
        <w:t xml:space="preserve">   </w:t>
      </w:r>
      <w:r w:rsidR="003C6FD6" w:rsidRPr="000159CE">
        <w:rPr>
          <w:rFonts w:asciiTheme="minorHAnsi" w:hAnsiTheme="minorHAnsi" w:cs="Arial"/>
          <w:color w:val="000000" w:themeColor="text1"/>
        </w:rPr>
        <w:t>2015</w:t>
      </w:r>
    </w:p>
    <w:p w14:paraId="2F06F3FD" w14:textId="77777777" w:rsidR="00EB2AC0" w:rsidRPr="000159CE" w:rsidRDefault="00EB2AC0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2478333" w14:textId="5A336EE6" w:rsidR="003C6FD6" w:rsidRPr="000159CE" w:rsidRDefault="00A12522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3C6FD6" w:rsidRPr="000159CE">
        <w:rPr>
          <w:rFonts w:asciiTheme="minorHAnsi" w:hAnsiTheme="minorHAnsi" w:cs="Arial"/>
          <w:color w:val="000000" w:themeColor="text1"/>
        </w:rPr>
        <w:t>Assistant in Instruction (AI), EEB 309 “Evolutionary Biology”,</w:t>
      </w:r>
      <w:r w:rsidR="002C1A69" w:rsidRPr="000159CE">
        <w:rPr>
          <w:rFonts w:asciiTheme="minorHAnsi" w:hAnsiTheme="minorHAnsi" w:cs="Arial"/>
          <w:color w:val="000000" w:themeColor="text1"/>
        </w:rPr>
        <w:t xml:space="preserve"> Princeton University</w:t>
      </w:r>
      <w:r w:rsidR="003C6FD6" w:rsidRPr="000159CE">
        <w:rPr>
          <w:rFonts w:asciiTheme="minorHAnsi" w:hAnsiTheme="minorHAnsi" w:cs="Arial"/>
          <w:color w:val="000000" w:themeColor="text1"/>
        </w:rPr>
        <w:tab/>
      </w:r>
      <w:r w:rsidR="00EB2AC0" w:rsidRPr="000159CE">
        <w:rPr>
          <w:rFonts w:asciiTheme="minorHAnsi" w:hAnsiTheme="minorHAnsi" w:cs="Arial"/>
          <w:color w:val="000000" w:themeColor="text1"/>
        </w:rPr>
        <w:tab/>
      </w:r>
      <w:r w:rsidR="00F85023" w:rsidRPr="000159CE">
        <w:rPr>
          <w:rFonts w:asciiTheme="minorHAnsi" w:hAnsiTheme="minorHAnsi" w:cs="Arial"/>
          <w:color w:val="000000" w:themeColor="text1"/>
        </w:rPr>
        <w:t xml:space="preserve">         </w:t>
      </w:r>
      <w:r w:rsidR="003C6FD6" w:rsidRPr="000159CE">
        <w:rPr>
          <w:rFonts w:asciiTheme="minorHAnsi" w:hAnsiTheme="minorHAnsi" w:cs="Arial"/>
          <w:color w:val="000000" w:themeColor="text1"/>
        </w:rPr>
        <w:t>2011</w:t>
      </w:r>
      <w:r w:rsidR="00BD5E9E" w:rsidRPr="000159CE">
        <w:rPr>
          <w:rFonts w:asciiTheme="minorHAnsi" w:hAnsiTheme="minorHAnsi" w:cs="Arial"/>
          <w:color w:val="000000" w:themeColor="text1"/>
        </w:rPr>
        <w:t xml:space="preserve"> - </w:t>
      </w:r>
      <w:r w:rsidR="003C6FD6" w:rsidRPr="000159CE">
        <w:rPr>
          <w:rFonts w:asciiTheme="minorHAnsi" w:hAnsiTheme="minorHAnsi" w:cs="Arial"/>
          <w:color w:val="000000" w:themeColor="text1"/>
        </w:rPr>
        <w:t>2013</w:t>
      </w:r>
    </w:p>
    <w:p w14:paraId="222EEAF1" w14:textId="48D0959A" w:rsidR="003C6FD6" w:rsidRPr="000159CE" w:rsidRDefault="00A374CF" w:rsidP="00CF2F3E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</w:p>
    <w:p w14:paraId="7CF7EB73" w14:textId="25ACC69B" w:rsidR="003C6FD6" w:rsidRPr="000159CE" w:rsidRDefault="003C6FD6" w:rsidP="003C6FD6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Assistant in Instruction (AI), EEB/MOL 355 “Intro to Statistics for Biology”</w:t>
      </w:r>
      <w:r w:rsidR="00701EA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="00EB2AC0"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  2013</w:t>
      </w:r>
    </w:p>
    <w:p w14:paraId="14D2D82E" w14:textId="23DDE7A8" w:rsidR="00211EB4" w:rsidRPr="00CF2F3E" w:rsidRDefault="003C6FD6" w:rsidP="00CF2F3E">
      <w:pPr>
        <w:tabs>
          <w:tab w:val="left" w:pos="561"/>
        </w:tabs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>Princeton University</w:t>
      </w:r>
    </w:p>
    <w:p w14:paraId="0B18DA11" w14:textId="17BD0416" w:rsidR="00526571" w:rsidRPr="000159CE" w:rsidRDefault="00526571" w:rsidP="004F11E1">
      <w:pPr>
        <w:pBdr>
          <w:bottom w:val="single" w:sz="4" w:space="1" w:color="auto"/>
        </w:pBdr>
        <w:ind w:left="288" w:hanging="288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Student Mentoring</w:t>
      </w:r>
    </w:p>
    <w:p w14:paraId="53727B64" w14:textId="77777777" w:rsidR="008D75AD" w:rsidRPr="000159CE" w:rsidRDefault="008D75AD" w:rsidP="00BC5BB8">
      <w:pPr>
        <w:shd w:val="clear" w:color="auto" w:fill="FFFFFF"/>
        <w:ind w:left="288" w:hanging="288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0D99A63A" w14:textId="1380FE65" w:rsidR="00A374CF" w:rsidRPr="000159CE" w:rsidRDefault="004F61FE" w:rsidP="004F11E1">
      <w:pPr>
        <w:shd w:val="clear" w:color="auto" w:fill="FFFFFF"/>
        <w:ind w:left="288" w:hanging="288"/>
        <w:outlineLvl w:val="0"/>
        <w:rPr>
          <w:rFonts w:asciiTheme="minorHAnsi" w:hAnsiTheme="minorHAnsi" w:cs="Arial"/>
          <w:i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 xml:space="preserve">  </w:t>
      </w:r>
      <w:r w:rsidR="00A374CF" w:rsidRPr="000159CE">
        <w:rPr>
          <w:rFonts w:asciiTheme="minorHAnsi" w:hAnsiTheme="minorHAnsi" w:cs="Arial"/>
          <w:i/>
          <w:color w:val="000000" w:themeColor="text1"/>
        </w:rPr>
        <w:t>Graduate Students</w:t>
      </w:r>
    </w:p>
    <w:p w14:paraId="54B52D1E" w14:textId="601AC4C0" w:rsidR="0013332C" w:rsidRDefault="005732C3" w:rsidP="0013332C">
      <w:pPr>
        <w:shd w:val="clear" w:color="auto" w:fill="FFFFFF"/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ab/>
      </w:r>
      <w:r w:rsidRPr="000159CE">
        <w:rPr>
          <w:rFonts w:asciiTheme="minorHAnsi" w:hAnsiTheme="minorHAnsi" w:cs="Arial"/>
          <w:i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>Montclair State University:</w:t>
      </w:r>
    </w:p>
    <w:p w14:paraId="7DFAEBF0" w14:textId="6D18FF07" w:rsidR="00295923" w:rsidRPr="000159CE" w:rsidRDefault="00295923" w:rsidP="0013332C">
      <w:pPr>
        <w:shd w:val="clear" w:color="auto" w:fill="FFFFFF"/>
        <w:ind w:left="288" w:hanging="28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Pr="00295923">
        <w:rPr>
          <w:rFonts w:asciiTheme="minorHAnsi" w:hAnsiTheme="minorHAnsi" w:cs="Arial"/>
          <w:color w:val="000000" w:themeColor="text1"/>
        </w:rPr>
        <w:t>Valeria Montoya</w:t>
      </w:r>
      <w:r>
        <w:rPr>
          <w:rFonts w:asciiTheme="minorHAnsi" w:hAnsiTheme="minorHAnsi" w:cs="Arial"/>
          <w:color w:val="000000" w:themeColor="text1"/>
        </w:rPr>
        <w:t>, MS, Aardema Lab (2022-present)</w:t>
      </w:r>
    </w:p>
    <w:p w14:paraId="7ADD6C18" w14:textId="39006B22" w:rsidR="00295923" w:rsidRDefault="00295923" w:rsidP="003F6944">
      <w:pPr>
        <w:shd w:val="clear" w:color="auto" w:fill="FFFFFF"/>
        <w:ind w:left="1008" w:firstLine="432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Nicole Scanlon, MS, Aardema (2022-present)</w:t>
      </w:r>
    </w:p>
    <w:p w14:paraId="192D44EB" w14:textId="2FE4E2CC" w:rsidR="00682973" w:rsidRDefault="00682973" w:rsidP="003F6944">
      <w:pPr>
        <w:shd w:val="clear" w:color="auto" w:fill="FFFFFF"/>
        <w:ind w:left="1008" w:firstLine="432"/>
        <w:rPr>
          <w:rFonts w:asciiTheme="minorHAnsi" w:hAnsiTheme="minorHAnsi" w:cs="Arial"/>
          <w:color w:val="000000" w:themeColor="text1"/>
        </w:rPr>
      </w:pPr>
      <w:proofErr w:type="spellStart"/>
      <w:r w:rsidRPr="00682973">
        <w:rPr>
          <w:rFonts w:asciiTheme="minorHAnsi" w:hAnsiTheme="minorHAnsi" w:cs="Arial"/>
          <w:color w:val="000000" w:themeColor="text1"/>
        </w:rPr>
        <w:t>Mbemba</w:t>
      </w:r>
      <w:proofErr w:type="spellEnd"/>
      <w:r w:rsidRPr="00682973">
        <w:rPr>
          <w:rFonts w:asciiTheme="minorHAnsi" w:hAnsiTheme="minorHAnsi" w:cs="Arial"/>
          <w:color w:val="000000" w:themeColor="text1"/>
        </w:rPr>
        <w:t xml:space="preserve"> Ceesay</w:t>
      </w:r>
      <w:r>
        <w:rPr>
          <w:rFonts w:asciiTheme="minorHAnsi" w:hAnsiTheme="minorHAnsi" w:cs="Arial"/>
          <w:color w:val="000000" w:themeColor="text1"/>
        </w:rPr>
        <w:t>, MS, Aardema Lab (2021-present)</w:t>
      </w:r>
    </w:p>
    <w:p w14:paraId="3E9B9849" w14:textId="3A788A07" w:rsidR="007E74B6" w:rsidRDefault="007E74B6" w:rsidP="003F6944">
      <w:pPr>
        <w:shd w:val="clear" w:color="auto" w:fill="FFFFFF"/>
        <w:ind w:left="1008" w:firstLine="432"/>
        <w:rPr>
          <w:rFonts w:asciiTheme="minorHAnsi" w:hAnsiTheme="minorHAnsi" w:cs="Arial"/>
          <w:color w:val="000000" w:themeColor="text1"/>
        </w:rPr>
      </w:pPr>
      <w:proofErr w:type="spellStart"/>
      <w:r w:rsidRPr="000159CE">
        <w:rPr>
          <w:rFonts w:asciiTheme="minorHAnsi" w:hAnsiTheme="minorHAnsi" w:cs="Arial"/>
          <w:color w:val="000000" w:themeColor="text1"/>
        </w:rPr>
        <w:t>Moonia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Ammari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>, MS, Aardema Lab (2020-present)</w:t>
      </w:r>
    </w:p>
    <w:p w14:paraId="35581209" w14:textId="4852B5FE" w:rsidR="007E74B6" w:rsidRPr="000159CE" w:rsidRDefault="007E74B6" w:rsidP="003F6944">
      <w:pPr>
        <w:shd w:val="clear" w:color="auto" w:fill="FFFFFF"/>
        <w:ind w:left="1008" w:firstLine="432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Nathan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Klunk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>, MS, Aardema Lab (2020-present)</w:t>
      </w:r>
    </w:p>
    <w:p w14:paraId="22ECA8EF" w14:textId="0A92D900" w:rsidR="0016147E" w:rsidRPr="000159CE" w:rsidRDefault="0016147E" w:rsidP="003F6944">
      <w:pPr>
        <w:shd w:val="clear" w:color="auto" w:fill="FFFFFF"/>
        <w:ind w:left="1008" w:firstLine="432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Kelly Zimmerman, PhD, Aardema Lab (2019-present)</w:t>
      </w:r>
    </w:p>
    <w:p w14:paraId="2333FF91" w14:textId="39AD5A5D" w:rsidR="0013332C" w:rsidRDefault="0013332C" w:rsidP="000927CA">
      <w:pPr>
        <w:shd w:val="clear" w:color="auto" w:fill="FFFFFF"/>
        <w:ind w:left="1008" w:firstLine="432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Natalie Epstein</w:t>
      </w:r>
      <w:r w:rsidR="003F6944" w:rsidRPr="000159CE">
        <w:rPr>
          <w:rFonts w:asciiTheme="minorHAnsi" w:hAnsiTheme="minorHAnsi" w:cs="Arial"/>
          <w:color w:val="000000" w:themeColor="text1"/>
        </w:rPr>
        <w:t>,</w:t>
      </w:r>
      <w:r w:rsidR="0016147E" w:rsidRPr="000159CE">
        <w:rPr>
          <w:rFonts w:asciiTheme="minorHAnsi" w:hAnsiTheme="minorHAnsi" w:cs="Arial"/>
          <w:color w:val="000000" w:themeColor="text1"/>
        </w:rPr>
        <w:t xml:space="preserve"> MS,</w:t>
      </w:r>
      <w:r w:rsidR="003F6944" w:rsidRPr="000159CE">
        <w:rPr>
          <w:rFonts w:asciiTheme="minorHAnsi" w:hAnsiTheme="minorHAnsi" w:cs="Arial"/>
          <w:color w:val="000000" w:themeColor="text1"/>
        </w:rPr>
        <w:t xml:space="preserve"> Aardema Lab</w:t>
      </w:r>
      <w:r w:rsidRPr="000159CE">
        <w:rPr>
          <w:rFonts w:asciiTheme="minorHAnsi" w:hAnsiTheme="minorHAnsi" w:cs="Arial"/>
          <w:color w:val="000000" w:themeColor="text1"/>
        </w:rPr>
        <w:t xml:space="preserve"> (2018-</w:t>
      </w:r>
      <w:r w:rsidR="00996D22" w:rsidRPr="000159CE">
        <w:rPr>
          <w:rFonts w:asciiTheme="minorHAnsi" w:hAnsiTheme="minorHAnsi" w:cs="Arial"/>
          <w:color w:val="000000" w:themeColor="text1"/>
        </w:rPr>
        <w:t>2020</w:t>
      </w:r>
      <w:r w:rsidRPr="000159CE">
        <w:rPr>
          <w:rFonts w:asciiTheme="minorHAnsi" w:hAnsiTheme="minorHAnsi" w:cs="Arial"/>
          <w:color w:val="000000" w:themeColor="text1"/>
        </w:rPr>
        <w:t>)</w:t>
      </w:r>
    </w:p>
    <w:p w14:paraId="445729BA" w14:textId="77777777" w:rsidR="001218A5" w:rsidRDefault="001218A5" w:rsidP="001218A5">
      <w:pPr>
        <w:shd w:val="clear" w:color="auto" w:fill="FFFFFF"/>
        <w:ind w:left="1008" w:firstLine="432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Domenica Mousa, MS, Aardema Lab (2018-2020)</w:t>
      </w:r>
    </w:p>
    <w:p w14:paraId="15D83EEA" w14:textId="01EA4D88" w:rsidR="002556EE" w:rsidRPr="000159CE" w:rsidRDefault="001218A5" w:rsidP="00653699">
      <w:pPr>
        <w:shd w:val="clear" w:color="auto" w:fill="FFFFFF"/>
        <w:ind w:left="1008" w:firstLine="432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Karen Catalina, MS, Aardema Lab (2018-2020)</w:t>
      </w:r>
    </w:p>
    <w:p w14:paraId="3BE68AC6" w14:textId="7F6289C3" w:rsidR="0013332C" w:rsidRPr="000159CE" w:rsidRDefault="004F11E1" w:rsidP="0013332C">
      <w:pPr>
        <w:shd w:val="clear" w:color="auto" w:fill="FFFFFF"/>
        <w:ind w:firstLine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Yale University: Stephen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Gaughran</w:t>
      </w:r>
      <w:proofErr w:type="spellEnd"/>
      <w:r w:rsidR="0016147E" w:rsidRPr="000159CE">
        <w:rPr>
          <w:rFonts w:asciiTheme="minorHAnsi" w:hAnsiTheme="minorHAnsi" w:cs="Arial"/>
          <w:color w:val="000000" w:themeColor="text1"/>
        </w:rPr>
        <w:t>, PhD</w:t>
      </w:r>
      <w:r w:rsidRPr="000159CE">
        <w:rPr>
          <w:rFonts w:asciiTheme="minorHAnsi" w:hAnsiTheme="minorHAnsi" w:cs="Arial"/>
          <w:color w:val="000000" w:themeColor="text1"/>
        </w:rPr>
        <w:t xml:space="preserve"> (2017-</w:t>
      </w:r>
      <w:r w:rsidR="00996D22" w:rsidRPr="000159CE">
        <w:rPr>
          <w:rFonts w:asciiTheme="minorHAnsi" w:hAnsiTheme="minorHAnsi" w:cs="Arial"/>
          <w:color w:val="000000" w:themeColor="text1"/>
        </w:rPr>
        <w:t>2020</w:t>
      </w:r>
      <w:r w:rsidRPr="000159CE">
        <w:rPr>
          <w:rFonts w:asciiTheme="minorHAnsi" w:hAnsiTheme="minorHAnsi" w:cs="Arial"/>
          <w:color w:val="000000" w:themeColor="text1"/>
        </w:rPr>
        <w:t>)</w:t>
      </w:r>
    </w:p>
    <w:p w14:paraId="6DCA6E33" w14:textId="1491840A" w:rsidR="00292C27" w:rsidRPr="000159CE" w:rsidRDefault="00A374CF" w:rsidP="00391D78">
      <w:pPr>
        <w:shd w:val="clear" w:color="auto" w:fill="FFFFFF"/>
        <w:ind w:left="288" w:firstLine="432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Princeton University: Lu Yang (</w:t>
      </w:r>
      <w:r w:rsidR="003323B6" w:rsidRPr="000159CE">
        <w:rPr>
          <w:rFonts w:asciiTheme="minorHAnsi" w:hAnsiTheme="minorHAnsi" w:cs="Arial"/>
          <w:color w:val="000000" w:themeColor="text1"/>
        </w:rPr>
        <w:t>2015-</w:t>
      </w:r>
      <w:r w:rsidR="00750BD8" w:rsidRPr="000159CE">
        <w:rPr>
          <w:rFonts w:asciiTheme="minorHAnsi" w:hAnsiTheme="minorHAnsi" w:cs="Arial"/>
          <w:color w:val="000000" w:themeColor="text1"/>
        </w:rPr>
        <w:t>2017</w:t>
      </w:r>
      <w:r w:rsidRPr="000159CE">
        <w:rPr>
          <w:rFonts w:asciiTheme="minorHAnsi" w:hAnsiTheme="minorHAnsi" w:cs="Arial"/>
          <w:color w:val="000000" w:themeColor="text1"/>
        </w:rPr>
        <w:t>), Patrick Riley (</w:t>
      </w:r>
      <w:r w:rsidR="003323B6" w:rsidRPr="000159CE">
        <w:rPr>
          <w:rFonts w:asciiTheme="minorHAnsi" w:hAnsiTheme="minorHAnsi" w:cs="Arial"/>
          <w:color w:val="000000" w:themeColor="text1"/>
        </w:rPr>
        <w:t>2015-</w:t>
      </w:r>
      <w:r w:rsidR="006C3171" w:rsidRPr="000159CE">
        <w:rPr>
          <w:rFonts w:asciiTheme="minorHAnsi" w:hAnsiTheme="minorHAnsi" w:cs="Arial"/>
          <w:color w:val="000000" w:themeColor="text1"/>
        </w:rPr>
        <w:t>2017</w:t>
      </w:r>
      <w:r w:rsidRPr="000159CE">
        <w:rPr>
          <w:rFonts w:asciiTheme="minorHAnsi" w:hAnsiTheme="minorHAnsi" w:cs="Arial"/>
          <w:color w:val="000000" w:themeColor="text1"/>
        </w:rPr>
        <w:t>)</w:t>
      </w:r>
    </w:p>
    <w:p w14:paraId="443ED841" w14:textId="39FB1AF4" w:rsidR="00363C0E" w:rsidRPr="000159CE" w:rsidRDefault="00363C0E" w:rsidP="002556EE">
      <w:pPr>
        <w:shd w:val="clear" w:color="auto" w:fill="FFFFFF"/>
        <w:outlineLvl w:val="0"/>
        <w:rPr>
          <w:rFonts w:asciiTheme="minorHAnsi" w:hAnsiTheme="minorHAnsi" w:cs="Arial"/>
          <w:i/>
          <w:color w:val="000000" w:themeColor="text1"/>
          <w:sz w:val="12"/>
          <w:szCs w:val="12"/>
        </w:rPr>
      </w:pPr>
    </w:p>
    <w:p w14:paraId="33DBD91C" w14:textId="67B7222E" w:rsidR="00DF1A2C" w:rsidRPr="000159CE" w:rsidRDefault="00761E2D" w:rsidP="004F11E1">
      <w:pPr>
        <w:shd w:val="clear" w:color="auto" w:fill="FFFFFF"/>
        <w:ind w:left="288" w:hanging="288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 xml:space="preserve">  </w:t>
      </w:r>
      <w:r w:rsidR="007572B7" w:rsidRPr="000159CE">
        <w:rPr>
          <w:rFonts w:asciiTheme="minorHAnsi" w:hAnsiTheme="minorHAnsi" w:cs="Arial"/>
          <w:i/>
          <w:color w:val="000000" w:themeColor="text1"/>
        </w:rPr>
        <w:t>Undergraduate Students</w:t>
      </w:r>
      <w:r w:rsidR="00BD5E9E" w:rsidRPr="000159CE">
        <w:rPr>
          <w:rFonts w:asciiTheme="minorHAnsi" w:hAnsiTheme="minorHAnsi" w:cs="Arial"/>
          <w:color w:val="000000" w:themeColor="text1"/>
        </w:rPr>
        <w:t xml:space="preserve"> (last 5 years)</w:t>
      </w:r>
    </w:p>
    <w:p w14:paraId="738EB8D2" w14:textId="77777777" w:rsidR="00295923" w:rsidRDefault="0029077B" w:rsidP="00A9037E">
      <w:pPr>
        <w:shd w:val="clear" w:color="auto" w:fill="FFFFFF"/>
        <w:ind w:left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Montclair State University:</w:t>
      </w:r>
      <w:r w:rsidR="001218A5">
        <w:rPr>
          <w:rFonts w:asciiTheme="minorHAnsi" w:hAnsiTheme="minorHAnsi" w:cs="Arial"/>
          <w:color w:val="000000" w:themeColor="text1"/>
        </w:rPr>
        <w:t xml:space="preserve"> </w:t>
      </w:r>
      <w:r w:rsidR="00373DE0">
        <w:rPr>
          <w:rFonts w:asciiTheme="minorHAnsi" w:hAnsiTheme="minorHAnsi" w:cs="Arial"/>
          <w:color w:val="000000" w:themeColor="text1"/>
        </w:rPr>
        <w:t xml:space="preserve">Britney </w:t>
      </w:r>
      <w:proofErr w:type="spellStart"/>
      <w:r w:rsidR="00373DE0" w:rsidRPr="00373DE0">
        <w:rPr>
          <w:rFonts w:asciiTheme="minorHAnsi" w:hAnsiTheme="minorHAnsi" w:cs="Arial"/>
          <w:color w:val="000000" w:themeColor="text1"/>
        </w:rPr>
        <w:t>Ferdetta</w:t>
      </w:r>
      <w:proofErr w:type="spellEnd"/>
      <w:r w:rsidR="00373DE0">
        <w:rPr>
          <w:rFonts w:asciiTheme="minorHAnsi" w:hAnsiTheme="minorHAnsi" w:cs="Arial"/>
          <w:color w:val="000000" w:themeColor="text1"/>
        </w:rPr>
        <w:t xml:space="preserve"> (2022-present), </w:t>
      </w:r>
      <w:r w:rsidR="00295923" w:rsidRPr="000159CE">
        <w:rPr>
          <w:rFonts w:asciiTheme="minorHAnsi" w:hAnsiTheme="minorHAnsi" w:cs="Arial"/>
          <w:color w:val="000000" w:themeColor="text1"/>
        </w:rPr>
        <w:t xml:space="preserve">Gregg </w:t>
      </w:r>
      <w:proofErr w:type="spellStart"/>
      <w:r w:rsidR="00295923" w:rsidRPr="000159CE">
        <w:rPr>
          <w:rFonts w:asciiTheme="minorHAnsi" w:hAnsiTheme="minorHAnsi" w:cs="Arial"/>
          <w:color w:val="000000" w:themeColor="text1"/>
        </w:rPr>
        <w:t>Dianthony</w:t>
      </w:r>
      <w:proofErr w:type="spellEnd"/>
      <w:r w:rsidR="00295923" w:rsidRPr="000159CE">
        <w:rPr>
          <w:rFonts w:asciiTheme="minorHAnsi" w:hAnsiTheme="minorHAnsi" w:cs="Arial"/>
          <w:color w:val="000000" w:themeColor="text1"/>
        </w:rPr>
        <w:t xml:space="preserve"> (2021</w:t>
      </w:r>
      <w:r w:rsidR="00295923">
        <w:rPr>
          <w:rFonts w:asciiTheme="minorHAnsi" w:hAnsiTheme="minorHAnsi" w:cs="Arial"/>
          <w:color w:val="000000" w:themeColor="text1"/>
        </w:rPr>
        <w:t>-present</w:t>
      </w:r>
      <w:r w:rsidR="00295923" w:rsidRPr="000159CE">
        <w:rPr>
          <w:rFonts w:asciiTheme="minorHAnsi" w:hAnsiTheme="minorHAnsi" w:cs="Arial"/>
          <w:color w:val="000000" w:themeColor="text1"/>
        </w:rPr>
        <w:t>)</w:t>
      </w:r>
      <w:r w:rsidR="00295923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="00682973">
        <w:rPr>
          <w:rFonts w:asciiTheme="minorHAnsi" w:hAnsiTheme="minorHAnsi" w:cs="Arial"/>
          <w:color w:val="000000" w:themeColor="text1"/>
        </w:rPr>
        <w:t>Anesia</w:t>
      </w:r>
      <w:proofErr w:type="spellEnd"/>
      <w:r w:rsidR="00682973">
        <w:rPr>
          <w:rFonts w:asciiTheme="minorHAnsi" w:hAnsiTheme="minorHAnsi" w:cs="Arial"/>
          <w:color w:val="000000" w:themeColor="text1"/>
        </w:rPr>
        <w:t xml:space="preserve"> </w:t>
      </w:r>
    </w:p>
    <w:p w14:paraId="14CC0673" w14:textId="4E11E9F9" w:rsidR="0029077B" w:rsidRPr="000159CE" w:rsidRDefault="00682973" w:rsidP="00295923">
      <w:pPr>
        <w:shd w:val="clear" w:color="auto" w:fill="FFFFFF"/>
        <w:ind w:left="288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Choice (2021), </w:t>
      </w:r>
      <w:r w:rsidR="00B37B7C" w:rsidRPr="000159CE">
        <w:rPr>
          <w:rFonts w:asciiTheme="minorHAnsi" w:hAnsiTheme="minorHAnsi" w:cs="Arial"/>
          <w:color w:val="000000" w:themeColor="text1"/>
        </w:rPr>
        <w:t>Ilana Castor (2020-2021),</w:t>
      </w:r>
      <w:r w:rsidR="00B160E7" w:rsidRPr="000159CE">
        <w:rPr>
          <w:rFonts w:asciiTheme="minorHAnsi" w:hAnsiTheme="minorHAnsi" w:cs="Arial"/>
          <w:color w:val="000000" w:themeColor="text1"/>
        </w:rPr>
        <w:t xml:space="preserve"> </w:t>
      </w:r>
      <w:r w:rsidR="00A9037E" w:rsidRPr="000159CE">
        <w:rPr>
          <w:rFonts w:asciiTheme="minorHAnsi" w:hAnsiTheme="minorHAnsi" w:cs="Arial"/>
          <w:color w:val="000000" w:themeColor="text1"/>
        </w:rPr>
        <w:t xml:space="preserve">Qiana Archer (2020-2021), Sarah Olatunji (2020-2021), </w:t>
      </w:r>
      <w:r w:rsidR="007A74BF" w:rsidRPr="000159CE">
        <w:rPr>
          <w:rFonts w:asciiTheme="minorHAnsi" w:hAnsiTheme="minorHAnsi" w:cs="Arial"/>
          <w:color w:val="000000" w:themeColor="text1"/>
        </w:rPr>
        <w:t>Giuseppe Di Roberto</w:t>
      </w:r>
      <w:r w:rsidR="00A9037E" w:rsidRPr="000159CE">
        <w:rPr>
          <w:rFonts w:asciiTheme="minorHAnsi" w:hAnsiTheme="minorHAnsi" w:cs="Arial"/>
          <w:color w:val="000000" w:themeColor="text1"/>
        </w:rPr>
        <w:t xml:space="preserve"> </w:t>
      </w:r>
      <w:r w:rsidR="007A74BF" w:rsidRPr="000159CE">
        <w:rPr>
          <w:rFonts w:asciiTheme="minorHAnsi" w:hAnsiTheme="minorHAnsi" w:cs="Arial"/>
          <w:color w:val="000000" w:themeColor="text1"/>
        </w:rPr>
        <w:t xml:space="preserve">(2020), </w:t>
      </w:r>
      <w:proofErr w:type="spellStart"/>
      <w:r w:rsidR="007A74BF" w:rsidRPr="000159CE">
        <w:rPr>
          <w:rFonts w:asciiTheme="minorHAnsi" w:hAnsiTheme="minorHAnsi" w:cs="Arial"/>
          <w:color w:val="000000" w:themeColor="text1"/>
        </w:rPr>
        <w:t>Asya</w:t>
      </w:r>
      <w:proofErr w:type="spellEnd"/>
      <w:r w:rsidR="007A74BF" w:rsidRPr="000159CE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7A74BF" w:rsidRPr="000159CE">
        <w:rPr>
          <w:rFonts w:asciiTheme="minorHAnsi" w:hAnsiTheme="minorHAnsi" w:cs="Arial"/>
          <w:color w:val="000000" w:themeColor="text1"/>
        </w:rPr>
        <w:t>Polat</w:t>
      </w:r>
      <w:proofErr w:type="spellEnd"/>
      <w:r w:rsidR="007A74BF" w:rsidRPr="000159CE">
        <w:rPr>
          <w:rFonts w:asciiTheme="minorHAnsi" w:hAnsiTheme="minorHAnsi" w:cs="Arial"/>
          <w:color w:val="000000" w:themeColor="text1"/>
        </w:rPr>
        <w:t xml:space="preserve"> (2020), Izabella </w:t>
      </w:r>
      <w:proofErr w:type="spellStart"/>
      <w:r w:rsidR="007A74BF" w:rsidRPr="000159CE">
        <w:rPr>
          <w:rFonts w:asciiTheme="minorHAnsi" w:hAnsiTheme="minorHAnsi" w:cs="Arial"/>
          <w:color w:val="000000" w:themeColor="text1"/>
        </w:rPr>
        <w:t>Domian</w:t>
      </w:r>
      <w:proofErr w:type="spellEnd"/>
      <w:r w:rsidR="007A74BF" w:rsidRPr="000159CE">
        <w:rPr>
          <w:rFonts w:asciiTheme="minorHAnsi" w:hAnsiTheme="minorHAnsi" w:cs="Arial"/>
          <w:color w:val="000000" w:themeColor="text1"/>
        </w:rPr>
        <w:t xml:space="preserve"> (2020), Patsy Herrera (2018-2019), </w:t>
      </w:r>
      <w:r w:rsidR="0086717A" w:rsidRPr="000159CE">
        <w:rPr>
          <w:rFonts w:asciiTheme="minorHAnsi" w:hAnsiTheme="minorHAnsi" w:cs="Arial"/>
          <w:color w:val="000000" w:themeColor="text1"/>
        </w:rPr>
        <w:t>Kev</w:t>
      </w:r>
      <w:r w:rsidR="00C675E2" w:rsidRPr="000159CE">
        <w:rPr>
          <w:rFonts w:asciiTheme="minorHAnsi" w:hAnsiTheme="minorHAnsi" w:cs="Arial"/>
          <w:color w:val="000000" w:themeColor="text1"/>
        </w:rPr>
        <w:t xml:space="preserve">in </w:t>
      </w:r>
      <w:proofErr w:type="spellStart"/>
      <w:r w:rsidR="00C675E2" w:rsidRPr="000159CE">
        <w:rPr>
          <w:rFonts w:asciiTheme="minorHAnsi" w:hAnsiTheme="minorHAnsi" w:cs="Arial"/>
          <w:color w:val="000000" w:themeColor="text1"/>
        </w:rPr>
        <w:t>Saez</w:t>
      </w:r>
      <w:proofErr w:type="spellEnd"/>
      <w:r w:rsidR="00C675E2" w:rsidRPr="000159CE">
        <w:rPr>
          <w:rFonts w:asciiTheme="minorHAnsi" w:hAnsiTheme="minorHAnsi" w:cs="Arial"/>
          <w:color w:val="000000" w:themeColor="text1"/>
        </w:rPr>
        <w:t xml:space="preserve"> (2017-</w:t>
      </w:r>
      <w:r w:rsidR="0057420E" w:rsidRPr="000159CE">
        <w:rPr>
          <w:rFonts w:asciiTheme="minorHAnsi" w:hAnsiTheme="minorHAnsi" w:cs="Arial"/>
          <w:color w:val="000000" w:themeColor="text1"/>
        </w:rPr>
        <w:t>2019</w:t>
      </w:r>
      <w:r w:rsidR="0029077B" w:rsidRPr="000159CE">
        <w:rPr>
          <w:rFonts w:asciiTheme="minorHAnsi" w:hAnsiTheme="minorHAnsi" w:cs="Arial"/>
          <w:color w:val="000000" w:themeColor="text1"/>
        </w:rPr>
        <w:t>)</w:t>
      </w:r>
      <w:r w:rsidR="004F11E1" w:rsidRPr="000159CE">
        <w:rPr>
          <w:rFonts w:asciiTheme="minorHAnsi" w:hAnsiTheme="minorHAnsi" w:cs="Arial"/>
          <w:color w:val="000000" w:themeColor="text1"/>
        </w:rPr>
        <w:t xml:space="preserve">, Brian </w:t>
      </w:r>
      <w:proofErr w:type="spellStart"/>
      <w:r w:rsidR="004F11E1" w:rsidRPr="000159CE">
        <w:rPr>
          <w:rFonts w:asciiTheme="minorHAnsi" w:hAnsiTheme="minorHAnsi" w:cs="Arial"/>
          <w:color w:val="000000" w:themeColor="text1"/>
        </w:rPr>
        <w:t>Toedtmann</w:t>
      </w:r>
      <w:proofErr w:type="spellEnd"/>
      <w:r w:rsidR="004F11E1" w:rsidRPr="000159CE">
        <w:rPr>
          <w:rFonts w:asciiTheme="minorHAnsi" w:hAnsiTheme="minorHAnsi" w:cs="Arial"/>
          <w:color w:val="000000" w:themeColor="text1"/>
        </w:rPr>
        <w:t xml:space="preserve"> (2018-</w:t>
      </w:r>
      <w:r w:rsidR="003F6944" w:rsidRPr="000159CE">
        <w:rPr>
          <w:rFonts w:asciiTheme="minorHAnsi" w:hAnsiTheme="minorHAnsi" w:cs="Arial"/>
          <w:color w:val="000000" w:themeColor="text1"/>
        </w:rPr>
        <w:t>2019</w:t>
      </w:r>
      <w:r w:rsidR="004F11E1" w:rsidRPr="000159CE">
        <w:rPr>
          <w:rFonts w:asciiTheme="minorHAnsi" w:hAnsiTheme="minorHAnsi" w:cs="Arial"/>
          <w:color w:val="000000" w:themeColor="text1"/>
        </w:rPr>
        <w:t>)</w:t>
      </w:r>
      <w:r w:rsidR="00CD6BE4" w:rsidRPr="000159CE">
        <w:rPr>
          <w:rFonts w:asciiTheme="minorHAnsi" w:hAnsiTheme="minorHAnsi" w:cs="Arial"/>
          <w:color w:val="000000" w:themeColor="text1"/>
        </w:rPr>
        <w:t>, Nina Bates (2018-</w:t>
      </w:r>
      <w:r w:rsidR="003F6944" w:rsidRPr="000159CE">
        <w:rPr>
          <w:rFonts w:asciiTheme="minorHAnsi" w:hAnsiTheme="minorHAnsi" w:cs="Arial"/>
          <w:color w:val="000000" w:themeColor="text1"/>
        </w:rPr>
        <w:t>2019</w:t>
      </w:r>
      <w:r w:rsidR="00CD6BE4" w:rsidRPr="000159CE">
        <w:rPr>
          <w:rFonts w:asciiTheme="minorHAnsi" w:hAnsiTheme="minorHAnsi" w:cs="Arial"/>
          <w:color w:val="000000" w:themeColor="text1"/>
        </w:rPr>
        <w:t>)</w:t>
      </w:r>
      <w:r w:rsidR="0013332C" w:rsidRPr="000159CE">
        <w:rPr>
          <w:rFonts w:asciiTheme="minorHAnsi" w:hAnsiTheme="minorHAnsi" w:cs="Arial"/>
          <w:color w:val="000000" w:themeColor="text1"/>
        </w:rPr>
        <w:t xml:space="preserve">, Emma Akuffo (2018), </w:t>
      </w:r>
      <w:proofErr w:type="spellStart"/>
      <w:r w:rsidR="0013332C" w:rsidRPr="000159CE">
        <w:rPr>
          <w:rFonts w:asciiTheme="minorHAnsi" w:hAnsiTheme="minorHAnsi" w:cs="Arial"/>
          <w:color w:val="000000" w:themeColor="text1"/>
        </w:rPr>
        <w:t>Sumaya</w:t>
      </w:r>
      <w:proofErr w:type="spellEnd"/>
      <w:r w:rsidR="0013332C" w:rsidRPr="000159CE">
        <w:rPr>
          <w:rFonts w:asciiTheme="minorHAnsi" w:hAnsiTheme="minorHAnsi" w:cs="Arial"/>
          <w:color w:val="000000" w:themeColor="text1"/>
        </w:rPr>
        <w:t xml:space="preserve"> Islam (2017-2018)</w:t>
      </w:r>
    </w:p>
    <w:p w14:paraId="1424D852" w14:textId="704BE8AB" w:rsidR="00437818" w:rsidRPr="000159CE" w:rsidRDefault="0029077B" w:rsidP="00437818">
      <w:pPr>
        <w:shd w:val="clear" w:color="auto" w:fill="FFFFFF"/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="00322446" w:rsidRPr="000159CE">
        <w:rPr>
          <w:rFonts w:asciiTheme="minorHAnsi" w:hAnsiTheme="minorHAnsi" w:cs="Arial"/>
          <w:color w:val="000000" w:themeColor="text1"/>
        </w:rPr>
        <w:t>University of Chicago:</w:t>
      </w:r>
      <w:r w:rsidR="000F615D">
        <w:rPr>
          <w:rFonts w:asciiTheme="minorHAnsi" w:hAnsiTheme="minorHAnsi" w:cs="Arial"/>
          <w:color w:val="000000" w:themeColor="text1"/>
        </w:rPr>
        <w:tab/>
      </w:r>
      <w:r w:rsidR="002E2DEC" w:rsidRPr="000159CE">
        <w:rPr>
          <w:rFonts w:asciiTheme="minorHAnsi" w:hAnsiTheme="minorHAnsi" w:cs="Arial"/>
          <w:color w:val="000000" w:themeColor="text1"/>
        </w:rPr>
        <w:t xml:space="preserve">Emily </w:t>
      </w:r>
      <w:proofErr w:type="spellStart"/>
      <w:r w:rsidR="002E2DEC" w:rsidRPr="000159CE">
        <w:rPr>
          <w:rFonts w:asciiTheme="minorHAnsi" w:hAnsiTheme="minorHAnsi" w:cs="Arial"/>
          <w:color w:val="000000" w:themeColor="text1"/>
        </w:rPr>
        <w:t>Lipstein</w:t>
      </w:r>
      <w:proofErr w:type="spellEnd"/>
      <w:r w:rsidR="002E2DEC" w:rsidRPr="000159CE">
        <w:rPr>
          <w:rFonts w:asciiTheme="minorHAnsi" w:hAnsiTheme="minorHAnsi" w:cs="Arial"/>
          <w:color w:val="000000" w:themeColor="text1"/>
        </w:rPr>
        <w:t xml:space="preserve"> (</w:t>
      </w:r>
      <w:r w:rsidR="00437818" w:rsidRPr="000159CE">
        <w:rPr>
          <w:rFonts w:asciiTheme="minorHAnsi" w:hAnsiTheme="minorHAnsi" w:cs="Arial"/>
          <w:color w:val="000000" w:themeColor="text1"/>
        </w:rPr>
        <w:t>2016</w:t>
      </w:r>
      <w:r w:rsidR="0068335F" w:rsidRPr="000159CE">
        <w:rPr>
          <w:rFonts w:asciiTheme="minorHAnsi" w:hAnsiTheme="minorHAnsi" w:cs="Arial"/>
          <w:color w:val="000000" w:themeColor="text1"/>
        </w:rPr>
        <w:t>, at AMNH</w:t>
      </w:r>
      <w:r w:rsidR="002E2DEC" w:rsidRPr="000159CE">
        <w:rPr>
          <w:rFonts w:asciiTheme="minorHAnsi" w:hAnsiTheme="minorHAnsi" w:cs="Arial"/>
          <w:color w:val="000000" w:themeColor="text1"/>
        </w:rPr>
        <w:t>)</w:t>
      </w:r>
    </w:p>
    <w:p w14:paraId="24AAFA87" w14:textId="77777777" w:rsidR="00CB7070" w:rsidRPr="00373DE0" w:rsidRDefault="00CB7070" w:rsidP="00292C27">
      <w:pPr>
        <w:shd w:val="clear" w:color="auto" w:fill="FFFFFF"/>
        <w:ind w:left="288" w:hanging="288"/>
        <w:rPr>
          <w:rFonts w:asciiTheme="minorHAnsi" w:hAnsiTheme="minorHAnsi" w:cs="Arial"/>
          <w:color w:val="000000" w:themeColor="text1"/>
          <w:kern w:val="0"/>
          <w:sz w:val="12"/>
          <w:szCs w:val="12"/>
          <w:lang w:eastAsia="en-US"/>
        </w:rPr>
      </w:pPr>
    </w:p>
    <w:p w14:paraId="5BCC34A5" w14:textId="092C99CB" w:rsidR="00DF1A2C" w:rsidRPr="000159CE" w:rsidRDefault="00871818" w:rsidP="004F11E1">
      <w:pPr>
        <w:ind w:left="288" w:hanging="288"/>
        <w:outlineLvl w:val="0"/>
        <w:rPr>
          <w:rFonts w:asciiTheme="minorHAnsi" w:hAnsiTheme="minorHAnsi" w:cs="Arial"/>
          <w:i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 xml:space="preserve">  </w:t>
      </w:r>
      <w:r w:rsidR="00DF1A2C" w:rsidRPr="000159CE">
        <w:rPr>
          <w:rFonts w:asciiTheme="minorHAnsi" w:hAnsiTheme="minorHAnsi" w:cs="Arial"/>
          <w:i/>
          <w:color w:val="000000" w:themeColor="text1"/>
        </w:rPr>
        <w:t>High School Students</w:t>
      </w:r>
    </w:p>
    <w:p w14:paraId="4296DA86" w14:textId="0EC772C3" w:rsidR="00295923" w:rsidRDefault="00CD6BE4" w:rsidP="005455DA">
      <w:pPr>
        <w:ind w:left="720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Montclair High School:</w:t>
      </w:r>
      <w:r w:rsidR="00682973">
        <w:rPr>
          <w:rFonts w:asciiTheme="minorHAnsi" w:hAnsiTheme="minorHAnsi" w:cs="Arial"/>
          <w:color w:val="000000" w:themeColor="text1"/>
        </w:rPr>
        <w:tab/>
      </w:r>
      <w:r w:rsidR="00295923" w:rsidRPr="00295923">
        <w:rPr>
          <w:rFonts w:asciiTheme="minorHAnsi" w:hAnsiTheme="minorHAnsi" w:cs="Arial"/>
          <w:color w:val="000000" w:themeColor="text1"/>
        </w:rPr>
        <w:t xml:space="preserve">Shannon </w:t>
      </w:r>
      <w:proofErr w:type="spellStart"/>
      <w:r w:rsidR="00295923" w:rsidRPr="00295923">
        <w:rPr>
          <w:rFonts w:asciiTheme="minorHAnsi" w:hAnsiTheme="minorHAnsi" w:cs="Arial"/>
          <w:color w:val="000000" w:themeColor="text1"/>
        </w:rPr>
        <w:t>Huhn</w:t>
      </w:r>
      <w:proofErr w:type="spellEnd"/>
      <w:r w:rsidR="005455DA">
        <w:rPr>
          <w:rFonts w:asciiTheme="minorHAnsi" w:hAnsiTheme="minorHAnsi" w:cs="Arial"/>
          <w:color w:val="000000" w:themeColor="text1"/>
        </w:rPr>
        <w:t xml:space="preserve"> (2022 at MSU </w:t>
      </w:r>
      <w:r w:rsidR="005455DA" w:rsidRPr="005455DA">
        <w:rPr>
          <w:rFonts w:asciiTheme="minorHAnsi" w:hAnsiTheme="minorHAnsi" w:cs="Arial"/>
          <w:color w:val="000000" w:themeColor="text1"/>
        </w:rPr>
        <w:t>[MHS Career Internship Program])</w:t>
      </w:r>
    </w:p>
    <w:p w14:paraId="27A8D629" w14:textId="656FB978" w:rsidR="00295923" w:rsidRDefault="005455DA" w:rsidP="005455DA">
      <w:pPr>
        <w:ind w:left="720"/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Pr="005455DA">
        <w:rPr>
          <w:rFonts w:asciiTheme="minorHAnsi" w:hAnsiTheme="minorHAnsi" w:cs="Arial"/>
          <w:color w:val="000000" w:themeColor="text1"/>
        </w:rPr>
        <w:t xml:space="preserve">Elinor </w:t>
      </w:r>
      <w:proofErr w:type="spellStart"/>
      <w:r w:rsidRPr="005455DA">
        <w:rPr>
          <w:rFonts w:asciiTheme="minorHAnsi" w:hAnsiTheme="minorHAnsi" w:cs="Arial"/>
          <w:color w:val="000000" w:themeColor="text1"/>
        </w:rPr>
        <w:t>Behlman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(2022 at MSU </w:t>
      </w:r>
      <w:r w:rsidRPr="005455DA">
        <w:rPr>
          <w:rFonts w:asciiTheme="minorHAnsi" w:hAnsiTheme="minorHAnsi" w:cs="Arial"/>
          <w:color w:val="000000" w:themeColor="text1"/>
        </w:rPr>
        <w:t>[MHS Career Internship Program])</w:t>
      </w:r>
    </w:p>
    <w:p w14:paraId="0A2B0AF6" w14:textId="48E06D08" w:rsidR="005D0BE3" w:rsidRDefault="005D0BE3" w:rsidP="005455DA">
      <w:pPr>
        <w:ind w:left="720"/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Pr="005D0BE3">
        <w:rPr>
          <w:rFonts w:asciiTheme="minorHAnsi" w:hAnsiTheme="minorHAnsi" w:cs="Arial"/>
          <w:color w:val="000000" w:themeColor="text1"/>
        </w:rPr>
        <w:t>Dylan Tapper</w:t>
      </w:r>
      <w:r>
        <w:rPr>
          <w:rFonts w:asciiTheme="minorHAnsi" w:hAnsiTheme="minorHAnsi" w:cs="Arial"/>
          <w:color w:val="000000" w:themeColor="text1"/>
        </w:rPr>
        <w:t xml:space="preserve"> (2019 at MSU </w:t>
      </w:r>
      <w:r w:rsidRPr="005455DA">
        <w:rPr>
          <w:rFonts w:asciiTheme="minorHAnsi" w:hAnsiTheme="minorHAnsi" w:cs="Arial"/>
          <w:color w:val="000000" w:themeColor="text1"/>
        </w:rPr>
        <w:t>[MHS Career Internship Program])</w:t>
      </w:r>
    </w:p>
    <w:p w14:paraId="08DC6C76" w14:textId="1BCC00AD" w:rsidR="00CD6BE4" w:rsidRPr="000159CE" w:rsidRDefault="00CD6BE4" w:rsidP="00295923">
      <w:pPr>
        <w:ind w:left="2160" w:firstLine="720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Hanan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Abdellatif</w:t>
      </w:r>
      <w:proofErr w:type="spellEnd"/>
      <w:r w:rsidRPr="000159CE">
        <w:rPr>
          <w:rFonts w:asciiTheme="minorHAnsi" w:hAnsiTheme="minorHAnsi" w:cs="Arial"/>
          <w:i/>
          <w:color w:val="000000" w:themeColor="text1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>(</w:t>
      </w:r>
      <w:r w:rsidR="005E7C20" w:rsidRPr="000159CE">
        <w:rPr>
          <w:rFonts w:asciiTheme="minorHAnsi" w:hAnsiTheme="minorHAnsi" w:cs="Arial"/>
          <w:color w:val="000000" w:themeColor="text1"/>
        </w:rPr>
        <w:t>2019</w:t>
      </w:r>
      <w:r w:rsidRPr="000159CE">
        <w:rPr>
          <w:rFonts w:asciiTheme="minorHAnsi" w:hAnsiTheme="minorHAnsi" w:cs="Arial"/>
          <w:color w:val="000000" w:themeColor="text1"/>
        </w:rPr>
        <w:t xml:space="preserve"> at </w:t>
      </w:r>
      <w:r w:rsidR="00996D22" w:rsidRPr="000159CE">
        <w:rPr>
          <w:rFonts w:asciiTheme="minorHAnsi" w:hAnsiTheme="minorHAnsi" w:cs="Arial"/>
          <w:color w:val="000000" w:themeColor="text1"/>
        </w:rPr>
        <w:t>MSU [MHS Career Internship Program]</w:t>
      </w:r>
      <w:r w:rsidRPr="000159CE">
        <w:rPr>
          <w:rFonts w:asciiTheme="minorHAnsi" w:hAnsiTheme="minorHAnsi" w:cs="Arial"/>
          <w:color w:val="000000" w:themeColor="text1"/>
        </w:rPr>
        <w:t>)</w:t>
      </w:r>
    </w:p>
    <w:p w14:paraId="5064ADF5" w14:textId="77777777" w:rsidR="005D0BE3" w:rsidRDefault="00996D22" w:rsidP="007A74BF">
      <w:pPr>
        <w:ind w:left="2880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Emma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Demefack</w:t>
      </w:r>
      <w:proofErr w:type="spellEnd"/>
      <w:r w:rsidR="005D0BE3">
        <w:rPr>
          <w:rFonts w:asciiTheme="minorHAnsi" w:hAnsiTheme="minorHAnsi" w:cs="Arial"/>
          <w:color w:val="000000" w:themeColor="text1"/>
        </w:rPr>
        <w:t>,</w:t>
      </w:r>
      <w:r w:rsidR="007E3DA0" w:rsidRPr="000159CE">
        <w:rPr>
          <w:rFonts w:asciiTheme="minorHAnsi" w:hAnsiTheme="minorHAnsi" w:cs="Arial"/>
          <w:color w:val="000000" w:themeColor="text1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 xml:space="preserve">Palmer Holland, Alexandros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Anastasopoulos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</w:t>
      </w:r>
    </w:p>
    <w:p w14:paraId="0F6B254B" w14:textId="102FFB65" w:rsidR="005D0BE3" w:rsidRDefault="00996D22" w:rsidP="007A74BF">
      <w:pPr>
        <w:ind w:left="2880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(2019 at MSU [Weston Scholars Program])</w:t>
      </w:r>
      <w:r w:rsidR="007A74BF" w:rsidRPr="000159CE">
        <w:rPr>
          <w:rFonts w:asciiTheme="minorHAnsi" w:hAnsiTheme="minorHAnsi" w:cs="Arial"/>
          <w:color w:val="000000" w:themeColor="text1"/>
        </w:rPr>
        <w:t xml:space="preserve"> </w:t>
      </w:r>
    </w:p>
    <w:p w14:paraId="5D89F2AF" w14:textId="77777777" w:rsidR="005D0BE3" w:rsidRDefault="00996D22" w:rsidP="007A74BF">
      <w:pPr>
        <w:ind w:left="2880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Jackson </w:t>
      </w:r>
      <w:proofErr w:type="gramStart"/>
      <w:r w:rsidRPr="000159CE">
        <w:rPr>
          <w:rFonts w:asciiTheme="minorHAnsi" w:hAnsiTheme="minorHAnsi" w:cs="Arial"/>
          <w:color w:val="000000" w:themeColor="text1"/>
        </w:rPr>
        <w:t>Cant</w:t>
      </w:r>
      <w:proofErr w:type="gramEnd"/>
      <w:r w:rsidRPr="000159CE">
        <w:rPr>
          <w:rFonts w:asciiTheme="minorHAnsi" w:hAnsiTheme="minorHAnsi" w:cs="Arial"/>
          <w:color w:val="000000" w:themeColor="text1"/>
        </w:rPr>
        <w:t xml:space="preserve">, Pablo Romero, Ethan Ryder, and Josh Shapiro </w:t>
      </w:r>
    </w:p>
    <w:p w14:paraId="7490107A" w14:textId="41726B44" w:rsidR="00996D22" w:rsidRPr="000159CE" w:rsidRDefault="00996D22" w:rsidP="007A74BF">
      <w:pPr>
        <w:ind w:left="2880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(2018 at MSU [Weston Scholars Program])</w:t>
      </w:r>
    </w:p>
    <w:p w14:paraId="63006D50" w14:textId="05D29409" w:rsidR="00EC7096" w:rsidRDefault="00EC7096" w:rsidP="00EC7096">
      <w:pPr>
        <w:ind w:left="720"/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Livingston High School: </w:t>
      </w:r>
      <w:r>
        <w:rPr>
          <w:rFonts w:asciiTheme="minorHAnsi" w:hAnsiTheme="minorHAnsi" w:cs="Arial"/>
          <w:color w:val="000000" w:themeColor="text1"/>
        </w:rPr>
        <w:tab/>
        <w:t>Grace Hu (2022, at MSU)</w:t>
      </w:r>
    </w:p>
    <w:p w14:paraId="56DB1E96" w14:textId="669AFD9D" w:rsidR="00405D47" w:rsidRPr="000159CE" w:rsidRDefault="00405D47" w:rsidP="00405D47">
      <w:pPr>
        <w:ind w:left="720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South Brunswick High School: </w:t>
      </w:r>
      <w:proofErr w:type="spellStart"/>
      <w:r w:rsidRPr="000159CE">
        <w:rPr>
          <w:rFonts w:asciiTheme="minorHAnsi" w:hAnsiTheme="minorHAnsi" w:cs="Arial"/>
          <w:color w:val="000000" w:themeColor="text1"/>
        </w:rPr>
        <w:t>Jinay</w:t>
      </w:r>
      <w:proofErr w:type="spellEnd"/>
      <w:r w:rsidRPr="000159CE">
        <w:rPr>
          <w:rFonts w:asciiTheme="minorHAnsi" w:hAnsiTheme="minorHAnsi" w:cs="Arial"/>
          <w:color w:val="000000" w:themeColor="text1"/>
        </w:rPr>
        <w:t xml:space="preserve"> Shah (2021</w:t>
      </w:r>
      <w:r w:rsidR="00682973">
        <w:rPr>
          <w:rFonts w:asciiTheme="minorHAnsi" w:hAnsiTheme="minorHAnsi" w:cs="Arial"/>
          <w:color w:val="000000" w:themeColor="text1"/>
        </w:rPr>
        <w:t>, at MSU</w:t>
      </w:r>
      <w:r w:rsidRPr="000159CE">
        <w:rPr>
          <w:rFonts w:asciiTheme="minorHAnsi" w:hAnsiTheme="minorHAnsi" w:cs="Arial"/>
          <w:color w:val="000000" w:themeColor="text1"/>
        </w:rPr>
        <w:t>)</w:t>
      </w:r>
    </w:p>
    <w:p w14:paraId="5EFF2ADF" w14:textId="18C07CBB" w:rsidR="0086717A" w:rsidRPr="000159CE" w:rsidRDefault="0086717A" w:rsidP="004F11E1">
      <w:pPr>
        <w:ind w:left="288" w:hanging="288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ab/>
      </w:r>
      <w:r w:rsidRPr="000159CE">
        <w:rPr>
          <w:rFonts w:asciiTheme="minorHAnsi" w:hAnsiTheme="minorHAnsi" w:cs="Arial"/>
          <w:i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 xml:space="preserve">Putnam Valley High School: </w:t>
      </w:r>
      <w:r w:rsidR="00147FB7" w:rsidRPr="000159CE">
        <w:rPr>
          <w:rFonts w:asciiTheme="minorHAnsi" w:hAnsiTheme="minorHAnsi" w:cs="Arial"/>
          <w:color w:val="000000" w:themeColor="text1"/>
        </w:rPr>
        <w:t xml:space="preserve">Karina Davis </w:t>
      </w:r>
      <w:r w:rsidRPr="000159CE">
        <w:rPr>
          <w:rFonts w:asciiTheme="minorHAnsi" w:hAnsiTheme="minorHAnsi" w:cs="Arial"/>
          <w:color w:val="000000" w:themeColor="text1"/>
        </w:rPr>
        <w:t>(2018</w:t>
      </w:r>
      <w:r w:rsidR="00147FB7" w:rsidRPr="000159CE">
        <w:rPr>
          <w:rFonts w:asciiTheme="minorHAnsi" w:hAnsiTheme="minorHAnsi" w:cs="Arial"/>
          <w:color w:val="000000" w:themeColor="text1"/>
        </w:rPr>
        <w:t xml:space="preserve">, at </w:t>
      </w:r>
      <w:r w:rsidR="00996D22" w:rsidRPr="000159CE">
        <w:rPr>
          <w:rFonts w:asciiTheme="minorHAnsi" w:hAnsiTheme="minorHAnsi" w:cs="Arial"/>
          <w:color w:val="000000" w:themeColor="text1"/>
        </w:rPr>
        <w:t>MSU)</w:t>
      </w:r>
    </w:p>
    <w:p w14:paraId="5076D9EC" w14:textId="64A7382D" w:rsidR="00014EDA" w:rsidRPr="000159CE" w:rsidRDefault="00BE01ED" w:rsidP="00AF6415">
      <w:pPr>
        <w:shd w:val="clear" w:color="auto" w:fill="FFFFFF"/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="00A65068" w:rsidRPr="000159CE">
        <w:rPr>
          <w:rFonts w:asciiTheme="minorHAnsi" w:hAnsiTheme="minorHAnsi" w:cs="Arial"/>
          <w:color w:val="000000" w:themeColor="text1"/>
        </w:rPr>
        <w:tab/>
      </w:r>
      <w:r w:rsidR="00DF1A2C" w:rsidRPr="000159CE">
        <w:rPr>
          <w:rFonts w:asciiTheme="minorHAnsi" w:hAnsiTheme="minorHAnsi" w:cs="Arial"/>
          <w:color w:val="000000" w:themeColor="text1"/>
        </w:rPr>
        <w:t>Pelham Memorial High School: James Chandler (2016</w:t>
      </w:r>
      <w:r w:rsidR="0068335F" w:rsidRPr="000159CE">
        <w:rPr>
          <w:rFonts w:asciiTheme="minorHAnsi" w:hAnsiTheme="minorHAnsi" w:cs="Arial"/>
          <w:color w:val="000000" w:themeColor="text1"/>
        </w:rPr>
        <w:t>, at AMNH</w:t>
      </w:r>
      <w:r w:rsidR="00DF1A2C" w:rsidRPr="000159CE">
        <w:rPr>
          <w:rFonts w:asciiTheme="minorHAnsi" w:hAnsiTheme="minorHAnsi" w:cs="Arial"/>
          <w:color w:val="000000" w:themeColor="text1"/>
        </w:rPr>
        <w:t>)</w:t>
      </w:r>
    </w:p>
    <w:p w14:paraId="31899B09" w14:textId="77777777" w:rsidR="008C4F71" w:rsidRPr="000159CE" w:rsidRDefault="008C4F71" w:rsidP="00871818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35542886" w14:textId="7EBC6AE1" w:rsidR="00526571" w:rsidRPr="00B906D5" w:rsidRDefault="009431A5" w:rsidP="00DA61BC">
      <w:pPr>
        <w:pBdr>
          <w:bottom w:val="single" w:sz="4" w:space="1" w:color="auto"/>
        </w:pBd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906D5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Additional </w:t>
      </w:r>
      <w:r w:rsidR="0065483B" w:rsidRPr="00B906D5">
        <w:rPr>
          <w:rFonts w:asciiTheme="minorHAnsi" w:hAnsiTheme="minorHAnsi" w:cs="Arial"/>
          <w:b/>
          <w:color w:val="000000" w:themeColor="text1"/>
          <w:sz w:val="22"/>
          <w:szCs w:val="22"/>
        </w:rPr>
        <w:t>Outreach</w:t>
      </w:r>
    </w:p>
    <w:p w14:paraId="1D285A62" w14:textId="77777777" w:rsidR="000B53E6" w:rsidRPr="000159CE" w:rsidRDefault="000B53E6" w:rsidP="00BD5E9E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205E683A" w14:textId="77777777" w:rsidR="00570CF3" w:rsidRPr="000159CE" w:rsidRDefault="00570CF3" w:rsidP="00570CF3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Mentor, Entomological Society of America, MUVE Mentorship Network,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2021 - present</w:t>
      </w:r>
    </w:p>
    <w:p w14:paraId="07A6AD99" w14:textId="77777777" w:rsidR="00570CF3" w:rsidRPr="00570CF3" w:rsidRDefault="00570CF3" w:rsidP="001857AE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47B5F5D6" w14:textId="3283DC49" w:rsidR="001857AE" w:rsidRPr="000159CE" w:rsidRDefault="001857AE" w:rsidP="001857AE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Guest Lecture, Buzz Aldrin Middle School (Mount Hebron), “Forensic Entomology”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  2021</w:t>
      </w:r>
    </w:p>
    <w:p w14:paraId="5FC1B54B" w14:textId="0774E2E4" w:rsidR="00C952CA" w:rsidRPr="000159CE" w:rsidRDefault="00C952CA" w:rsidP="00BD5E9E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012098A1" w14:textId="2CD8C448" w:rsidR="00092D68" w:rsidRPr="000159CE" w:rsidRDefault="00092D68" w:rsidP="00092D68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Public </w:t>
      </w:r>
      <w:r w:rsidR="00EA7426">
        <w:rPr>
          <w:rFonts w:asciiTheme="minorHAnsi" w:hAnsiTheme="minorHAnsi" w:cs="Arial"/>
          <w:color w:val="000000" w:themeColor="text1"/>
        </w:rPr>
        <w:t>L</w:t>
      </w:r>
      <w:r w:rsidRPr="000159CE">
        <w:rPr>
          <w:rFonts w:asciiTheme="minorHAnsi" w:hAnsiTheme="minorHAnsi" w:cs="Arial"/>
          <w:color w:val="000000" w:themeColor="text1"/>
        </w:rPr>
        <w:t xml:space="preserve">ecture, </w:t>
      </w:r>
      <w:r w:rsidRPr="000159CE">
        <w:rPr>
          <w:rFonts w:asciiTheme="minorHAnsi" w:hAnsiTheme="minorHAnsi" w:cs="Arial"/>
          <w:i/>
          <w:color w:val="000000" w:themeColor="text1"/>
        </w:rPr>
        <w:t>Wilderness and Wildlife</w:t>
      </w:r>
      <w:r w:rsidRPr="000159CE">
        <w:rPr>
          <w:rFonts w:asciiTheme="minorHAnsi" w:hAnsiTheme="minorHAnsi" w:cs="Arial"/>
          <w:color w:val="000000" w:themeColor="text1"/>
        </w:rPr>
        <w:t xml:space="preserve"> lecture series, Flat Rock Brook Nature Association,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  2021</w:t>
      </w:r>
    </w:p>
    <w:p w14:paraId="5A8C181A" w14:textId="3FE0D094" w:rsidR="00092D68" w:rsidRPr="000159CE" w:rsidRDefault="00092D68" w:rsidP="00092D68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  <w:t>“Molecular Adaptation in the Milkweed-Insect Communities of NJ</w:t>
      </w:r>
      <w:r w:rsidR="00FE1966" w:rsidRPr="000159CE">
        <w:rPr>
          <w:rFonts w:asciiTheme="minorHAnsi" w:hAnsiTheme="minorHAnsi" w:cs="Arial"/>
          <w:color w:val="000000" w:themeColor="text1"/>
        </w:rPr>
        <w:t>”</w:t>
      </w:r>
    </w:p>
    <w:p w14:paraId="63BD7531" w14:textId="7645C512" w:rsidR="00084407" w:rsidRPr="000159CE" w:rsidRDefault="00084407" w:rsidP="00BD5E9E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0F880B15" w14:textId="77777777" w:rsidR="00084407" w:rsidRPr="000159CE" w:rsidRDefault="00084407" w:rsidP="00084407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CSAM Mentoring and Student Research Oversight Committee, Montclair State Univ.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2019 - present</w:t>
      </w:r>
    </w:p>
    <w:p w14:paraId="1EED99B2" w14:textId="070D736D" w:rsidR="00084407" w:rsidRPr="000159CE" w:rsidRDefault="00084407" w:rsidP="008C4F71">
      <w:pPr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</w:t>
      </w:r>
    </w:p>
    <w:p w14:paraId="01F78F60" w14:textId="2F101EFA" w:rsidR="00084407" w:rsidRPr="000159CE" w:rsidRDefault="00084407" w:rsidP="00084407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Departmental Advisor, Louis Stokes Alliances for Minority Participation (LSAMP),</w:t>
      </w:r>
      <w:r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ab/>
        <w:t xml:space="preserve">    2019 - present</w:t>
      </w:r>
    </w:p>
    <w:p w14:paraId="6DA64670" w14:textId="2F9D0534" w:rsidR="00084407" w:rsidRPr="000159CE" w:rsidRDefault="00084407" w:rsidP="00084407">
      <w:pPr>
        <w:ind w:firstLine="720"/>
        <w:rPr>
          <w:rFonts w:asciiTheme="minorHAnsi" w:hAnsiTheme="minorHAnsi" w:cs="Arial"/>
          <w:color w:val="000000" w:themeColor="text1"/>
          <w:sz w:val="12"/>
          <w:szCs w:val="12"/>
        </w:rPr>
      </w:pPr>
      <w:r w:rsidRPr="000159CE">
        <w:rPr>
          <w:rFonts w:asciiTheme="minorHAnsi" w:hAnsiTheme="minorHAnsi" w:cs="Arial"/>
          <w:color w:val="000000" w:themeColor="text1"/>
        </w:rPr>
        <w:t>Montclair State Univ.</w:t>
      </w:r>
    </w:p>
    <w:p w14:paraId="77DE8B90" w14:textId="77777777" w:rsidR="00084407" w:rsidRPr="000159CE" w:rsidRDefault="00084407" w:rsidP="00BD5E9E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17910C28" w14:textId="605060F5" w:rsidR="009260E3" w:rsidRPr="000159CE" w:rsidRDefault="002B587B" w:rsidP="00BD5E9E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9260E3" w:rsidRPr="000159CE">
        <w:rPr>
          <w:rFonts w:asciiTheme="minorHAnsi" w:hAnsiTheme="minorHAnsi" w:cs="Arial"/>
          <w:color w:val="000000" w:themeColor="text1"/>
        </w:rPr>
        <w:t>Darwin Day</w:t>
      </w:r>
      <w:r w:rsidR="00DF2C29" w:rsidRPr="000159CE">
        <w:rPr>
          <w:rFonts w:asciiTheme="minorHAnsi" w:hAnsiTheme="minorHAnsi" w:cs="Arial"/>
          <w:color w:val="000000" w:themeColor="text1"/>
        </w:rPr>
        <w:t xml:space="preserve"> Organizer</w:t>
      </w:r>
      <w:r w:rsidR="009260E3" w:rsidRPr="000159CE">
        <w:rPr>
          <w:rFonts w:asciiTheme="minorHAnsi" w:hAnsiTheme="minorHAnsi" w:cs="Arial"/>
          <w:color w:val="000000" w:themeColor="text1"/>
        </w:rPr>
        <w:t>, Dept. of Biology, Montclair State University</w:t>
      </w:r>
      <w:r w:rsidR="009260E3" w:rsidRPr="000159CE">
        <w:rPr>
          <w:rFonts w:asciiTheme="minorHAnsi" w:hAnsiTheme="minorHAnsi" w:cs="Arial"/>
          <w:color w:val="000000" w:themeColor="text1"/>
        </w:rPr>
        <w:tab/>
      </w:r>
      <w:r w:rsidR="009260E3" w:rsidRPr="000159CE">
        <w:rPr>
          <w:rFonts w:asciiTheme="minorHAnsi" w:hAnsiTheme="minorHAnsi" w:cs="Arial"/>
          <w:color w:val="000000" w:themeColor="text1"/>
        </w:rPr>
        <w:tab/>
      </w:r>
      <w:r w:rsidR="009260E3" w:rsidRPr="000159CE">
        <w:rPr>
          <w:rFonts w:asciiTheme="minorHAnsi" w:hAnsiTheme="minorHAnsi" w:cs="Arial"/>
          <w:color w:val="000000" w:themeColor="text1"/>
        </w:rPr>
        <w:tab/>
      </w:r>
      <w:r w:rsidR="00682973">
        <w:rPr>
          <w:rFonts w:asciiTheme="minorHAnsi" w:hAnsiTheme="minorHAnsi" w:cs="Arial"/>
          <w:color w:val="000000" w:themeColor="text1"/>
        </w:rPr>
        <w:tab/>
        <w:t xml:space="preserve">         </w:t>
      </w:r>
      <w:r w:rsidR="00DF2C29" w:rsidRPr="000159CE">
        <w:rPr>
          <w:rFonts w:asciiTheme="minorHAnsi" w:hAnsiTheme="minorHAnsi" w:cs="Arial"/>
          <w:color w:val="000000" w:themeColor="text1"/>
        </w:rPr>
        <w:t>2019</w:t>
      </w:r>
      <w:r w:rsidR="00682973">
        <w:rPr>
          <w:rFonts w:asciiTheme="minorHAnsi" w:hAnsiTheme="minorHAnsi" w:cs="Arial"/>
          <w:color w:val="000000" w:themeColor="text1"/>
        </w:rPr>
        <w:t xml:space="preserve"> - 2022</w:t>
      </w:r>
    </w:p>
    <w:p w14:paraId="04C6C75C" w14:textId="77777777" w:rsidR="00EB2AC0" w:rsidRPr="000159CE" w:rsidRDefault="00EB2AC0" w:rsidP="002B587B">
      <w:pPr>
        <w:outlineLvl w:val="0"/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77C23D2A" w14:textId="69DD600A" w:rsidR="00BD5E9E" w:rsidRPr="000159CE" w:rsidRDefault="009260E3" w:rsidP="00BD5E9E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BD5E9E" w:rsidRPr="000159CE">
        <w:rPr>
          <w:rFonts w:asciiTheme="minorHAnsi" w:hAnsiTheme="minorHAnsi" w:cs="Arial"/>
          <w:color w:val="000000" w:themeColor="text1"/>
        </w:rPr>
        <w:t>Mentor, Weston Program, Montclair State University</w:t>
      </w:r>
      <w:r w:rsidR="00BD5E9E" w:rsidRPr="000159CE">
        <w:rPr>
          <w:rFonts w:asciiTheme="minorHAnsi" w:hAnsiTheme="minorHAnsi" w:cs="Arial"/>
          <w:color w:val="000000" w:themeColor="text1"/>
        </w:rPr>
        <w:tab/>
      </w:r>
      <w:r w:rsidR="00BD5E9E" w:rsidRPr="000159CE">
        <w:rPr>
          <w:rFonts w:asciiTheme="minorHAnsi" w:hAnsiTheme="minorHAnsi" w:cs="Arial"/>
          <w:color w:val="000000" w:themeColor="text1"/>
        </w:rPr>
        <w:tab/>
      </w:r>
      <w:r w:rsidR="00BD5E9E" w:rsidRPr="000159CE">
        <w:rPr>
          <w:rFonts w:asciiTheme="minorHAnsi" w:hAnsiTheme="minorHAnsi" w:cs="Arial"/>
          <w:color w:val="000000" w:themeColor="text1"/>
        </w:rPr>
        <w:tab/>
      </w:r>
      <w:r w:rsidR="00BD5E9E" w:rsidRPr="000159CE">
        <w:rPr>
          <w:rFonts w:asciiTheme="minorHAnsi" w:hAnsiTheme="minorHAnsi" w:cs="Arial"/>
          <w:color w:val="000000" w:themeColor="text1"/>
        </w:rPr>
        <w:tab/>
      </w:r>
      <w:r w:rsidR="00BD5E9E" w:rsidRPr="000159CE">
        <w:rPr>
          <w:rFonts w:asciiTheme="minorHAnsi" w:hAnsiTheme="minorHAnsi" w:cs="Arial"/>
          <w:color w:val="000000" w:themeColor="text1"/>
        </w:rPr>
        <w:tab/>
      </w:r>
      <w:r w:rsidR="005D5C64" w:rsidRPr="000159CE">
        <w:rPr>
          <w:rFonts w:asciiTheme="minorHAnsi" w:hAnsiTheme="minorHAnsi" w:cs="Arial"/>
          <w:color w:val="000000" w:themeColor="text1"/>
        </w:rPr>
        <w:t xml:space="preserve">          </w:t>
      </w:r>
      <w:r w:rsidR="00BD5E9E" w:rsidRPr="000159CE">
        <w:rPr>
          <w:rFonts w:asciiTheme="minorHAnsi" w:hAnsiTheme="minorHAnsi" w:cs="Arial"/>
          <w:color w:val="000000" w:themeColor="text1"/>
        </w:rPr>
        <w:t>2018</w:t>
      </w:r>
      <w:r w:rsidR="005D5C64" w:rsidRPr="000159CE">
        <w:rPr>
          <w:rFonts w:asciiTheme="minorHAnsi" w:hAnsiTheme="minorHAnsi" w:cs="Arial"/>
          <w:color w:val="000000" w:themeColor="text1"/>
        </w:rPr>
        <w:t>, 2019</w:t>
      </w:r>
    </w:p>
    <w:p w14:paraId="11587D6F" w14:textId="347A1204" w:rsidR="00092D68" w:rsidRPr="000159CE" w:rsidRDefault="00092D68" w:rsidP="00092D68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60A4E54C" w14:textId="398A3F4A" w:rsidR="00FA7F8F" w:rsidRPr="000159CE" w:rsidRDefault="00C952CA" w:rsidP="00FA7F8F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FA7F8F" w:rsidRPr="000159CE">
        <w:rPr>
          <w:rFonts w:asciiTheme="minorHAnsi" w:hAnsiTheme="minorHAnsi" w:cs="Arial"/>
          <w:color w:val="000000" w:themeColor="text1"/>
        </w:rPr>
        <w:t xml:space="preserve">Class </w:t>
      </w:r>
      <w:r w:rsidR="00E7281E" w:rsidRPr="000159CE">
        <w:rPr>
          <w:rFonts w:asciiTheme="minorHAnsi" w:hAnsiTheme="minorHAnsi" w:cs="Arial"/>
          <w:color w:val="000000" w:themeColor="text1"/>
        </w:rPr>
        <w:t>V</w:t>
      </w:r>
      <w:r w:rsidR="00FA7F8F" w:rsidRPr="000159CE">
        <w:rPr>
          <w:rFonts w:asciiTheme="minorHAnsi" w:hAnsiTheme="minorHAnsi" w:cs="Arial"/>
          <w:color w:val="000000" w:themeColor="text1"/>
        </w:rPr>
        <w:t xml:space="preserve">isit &amp; </w:t>
      </w:r>
      <w:r w:rsidR="00E7281E" w:rsidRPr="000159CE">
        <w:rPr>
          <w:rFonts w:asciiTheme="minorHAnsi" w:hAnsiTheme="minorHAnsi" w:cs="Arial"/>
          <w:color w:val="000000" w:themeColor="text1"/>
        </w:rPr>
        <w:t>D</w:t>
      </w:r>
      <w:r w:rsidR="00FA7F8F" w:rsidRPr="000159CE">
        <w:rPr>
          <w:rFonts w:asciiTheme="minorHAnsi" w:hAnsiTheme="minorHAnsi" w:cs="Arial"/>
          <w:color w:val="000000" w:themeColor="text1"/>
        </w:rPr>
        <w:t>emonstration, Ben Samuels Children's Center, “Insect Friends”</w:t>
      </w:r>
      <w:r w:rsidR="00FA7F8F"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ab/>
        <w:t xml:space="preserve">          2017, 2019</w:t>
      </w:r>
    </w:p>
    <w:p w14:paraId="76351AD1" w14:textId="105CD369" w:rsidR="00BD5E9E" w:rsidRPr="000159CE" w:rsidRDefault="00BD5E9E" w:rsidP="00BD5E9E">
      <w:pPr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1D293989" w14:textId="77777777" w:rsidR="005D0BE3" w:rsidRPr="00A11127" w:rsidRDefault="00FA7F8F" w:rsidP="005D0BE3">
      <w:pPr>
        <w:pBdr>
          <w:bottom w:val="single" w:sz="4" w:space="1" w:color="auto"/>
        </w:pBdr>
        <w:outlineLvl w:val="0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color w:val="000000" w:themeColor="text1"/>
        </w:rPr>
        <w:lastRenderedPageBreak/>
        <w:t xml:space="preserve"> </w:t>
      </w:r>
      <w:r w:rsidR="005D0BE3" w:rsidRPr="00B906D5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Additional Outreach </w:t>
      </w:r>
      <w:r w:rsidR="005D0BE3" w:rsidRPr="00A11127">
        <w:rPr>
          <w:rFonts w:asciiTheme="minorHAnsi" w:hAnsiTheme="minorHAnsi" w:cs="Arial"/>
          <w:bCs/>
          <w:color w:val="000000" w:themeColor="text1"/>
        </w:rPr>
        <w:t>(cont.)</w:t>
      </w:r>
    </w:p>
    <w:p w14:paraId="51910D51" w14:textId="77777777" w:rsidR="005D0BE3" w:rsidRPr="005455DA" w:rsidRDefault="005D0BE3" w:rsidP="005D0BE3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7CFD15CD" w14:textId="2378364E" w:rsidR="00805D94" w:rsidRDefault="00FA7F8F" w:rsidP="00FA7F8F">
      <w:pPr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</w:t>
      </w:r>
      <w:r w:rsidR="005D0BE3">
        <w:rPr>
          <w:rFonts w:asciiTheme="minorHAnsi" w:hAnsiTheme="minorHAnsi" w:cs="Arial"/>
          <w:color w:val="000000" w:themeColor="text1"/>
        </w:rPr>
        <w:t xml:space="preserve"> </w:t>
      </w:r>
      <w:r w:rsidR="00805D94" w:rsidRPr="000159CE">
        <w:rPr>
          <w:rFonts w:asciiTheme="minorHAnsi" w:hAnsiTheme="minorHAnsi" w:cs="Arial"/>
          <w:color w:val="000000" w:themeColor="text1"/>
        </w:rPr>
        <w:t>Mentor, Montclair High School’s Career Internship Program</w:t>
      </w:r>
      <w:r w:rsidR="00805D94" w:rsidRPr="000159CE">
        <w:rPr>
          <w:rFonts w:asciiTheme="minorHAnsi" w:hAnsiTheme="minorHAnsi" w:cs="Arial"/>
          <w:color w:val="000000" w:themeColor="text1"/>
        </w:rPr>
        <w:tab/>
      </w:r>
      <w:r w:rsidR="00805D94" w:rsidRPr="000159CE">
        <w:rPr>
          <w:rFonts w:asciiTheme="minorHAnsi" w:hAnsiTheme="minorHAnsi" w:cs="Arial"/>
          <w:color w:val="000000" w:themeColor="text1"/>
        </w:rPr>
        <w:tab/>
      </w:r>
      <w:r w:rsidR="00805D94" w:rsidRPr="000159CE">
        <w:rPr>
          <w:rFonts w:asciiTheme="minorHAnsi" w:hAnsiTheme="minorHAnsi" w:cs="Arial"/>
          <w:color w:val="000000" w:themeColor="text1"/>
        </w:rPr>
        <w:tab/>
      </w:r>
      <w:r w:rsidR="00805D94" w:rsidRPr="000159CE">
        <w:rPr>
          <w:rFonts w:asciiTheme="minorHAnsi" w:hAnsiTheme="minorHAnsi" w:cs="Arial"/>
          <w:color w:val="000000" w:themeColor="text1"/>
        </w:rPr>
        <w:tab/>
      </w:r>
      <w:r w:rsidR="00805D94" w:rsidRPr="000159CE">
        <w:rPr>
          <w:rFonts w:asciiTheme="minorHAnsi" w:hAnsiTheme="minorHAnsi" w:cs="Arial"/>
          <w:color w:val="000000" w:themeColor="text1"/>
        </w:rPr>
        <w:tab/>
        <w:t xml:space="preserve">      2019</w:t>
      </w:r>
    </w:p>
    <w:p w14:paraId="2E8FC859" w14:textId="77777777" w:rsidR="00B906D5" w:rsidRPr="005D0BE3" w:rsidRDefault="00B906D5" w:rsidP="00FA7F8F">
      <w:pPr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54271DBD" w14:textId="10837188" w:rsidR="00FA7F8F" w:rsidRPr="000159CE" w:rsidRDefault="00805D94" w:rsidP="00FA7F8F">
      <w:pPr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FA7F8F" w:rsidRPr="000159CE">
        <w:rPr>
          <w:rFonts w:asciiTheme="minorHAnsi" w:hAnsiTheme="minorHAnsi" w:cs="Arial"/>
          <w:color w:val="000000" w:themeColor="text1"/>
        </w:rPr>
        <w:t>Public lecture for MSU Presidential Scholars, “Adaptation: Friend or Foe</w:t>
      </w:r>
      <w:r w:rsidR="00125B8A">
        <w:rPr>
          <w:rFonts w:asciiTheme="minorHAnsi" w:hAnsiTheme="minorHAnsi" w:cs="Arial"/>
          <w:color w:val="000000" w:themeColor="text1"/>
        </w:rPr>
        <w:t>?</w:t>
      </w:r>
      <w:r w:rsidR="00FA7F8F" w:rsidRPr="000159CE">
        <w:rPr>
          <w:rFonts w:asciiTheme="minorHAnsi" w:hAnsiTheme="minorHAnsi" w:cs="Arial"/>
          <w:color w:val="000000" w:themeColor="text1"/>
        </w:rPr>
        <w:t>”</w:t>
      </w:r>
      <w:r w:rsidR="00FA7F8F"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ab/>
      </w:r>
      <w:r w:rsidR="00FA7F8F" w:rsidRPr="000159CE">
        <w:rPr>
          <w:rFonts w:asciiTheme="minorHAnsi" w:hAnsiTheme="minorHAnsi" w:cs="Arial"/>
          <w:color w:val="000000" w:themeColor="text1"/>
        </w:rPr>
        <w:tab/>
        <w:t xml:space="preserve">      2019</w:t>
      </w:r>
    </w:p>
    <w:p w14:paraId="2BFAFE54" w14:textId="77777777" w:rsidR="00FA7F8F" w:rsidRPr="000159CE" w:rsidRDefault="00FA7F8F" w:rsidP="00BD5E9E">
      <w:pPr>
        <w:ind w:left="288" w:hanging="288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4F02DFD6" w14:textId="71B16852" w:rsidR="00147FB7" w:rsidRPr="000159CE" w:rsidRDefault="00BD5E9E" w:rsidP="00BD5E9E">
      <w:pPr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147FB7" w:rsidRPr="000159CE">
        <w:rPr>
          <w:rFonts w:asciiTheme="minorHAnsi" w:hAnsiTheme="minorHAnsi" w:cs="Arial"/>
          <w:color w:val="000000" w:themeColor="text1"/>
        </w:rPr>
        <w:t>Scientific Advisor, California Science Center</w:t>
      </w:r>
      <w:r w:rsidR="00B53CFF" w:rsidRPr="000159CE">
        <w:rPr>
          <w:rFonts w:asciiTheme="minorHAnsi" w:hAnsiTheme="minorHAnsi" w:cs="Arial"/>
          <w:color w:val="000000" w:themeColor="text1"/>
        </w:rPr>
        <w:t>, Los Angeles CA</w:t>
      </w:r>
      <w:r w:rsidR="00014EDA" w:rsidRPr="000159CE">
        <w:rPr>
          <w:rFonts w:asciiTheme="minorHAnsi" w:hAnsiTheme="minorHAnsi" w:cs="Arial"/>
          <w:color w:val="000000" w:themeColor="text1"/>
        </w:rPr>
        <w:tab/>
      </w:r>
      <w:r w:rsidR="00014EDA" w:rsidRPr="000159CE">
        <w:rPr>
          <w:rFonts w:asciiTheme="minorHAnsi" w:hAnsiTheme="minorHAnsi" w:cs="Arial"/>
          <w:color w:val="000000" w:themeColor="text1"/>
        </w:rPr>
        <w:tab/>
      </w:r>
      <w:r w:rsidR="00014EDA" w:rsidRPr="000159CE">
        <w:rPr>
          <w:rFonts w:asciiTheme="minorHAnsi" w:hAnsiTheme="minorHAnsi" w:cs="Arial"/>
          <w:color w:val="000000" w:themeColor="text1"/>
        </w:rPr>
        <w:tab/>
      </w:r>
      <w:r w:rsidR="00014EDA" w:rsidRPr="000159CE">
        <w:rPr>
          <w:rFonts w:asciiTheme="minorHAnsi" w:hAnsiTheme="minorHAnsi" w:cs="Arial"/>
          <w:color w:val="000000" w:themeColor="text1"/>
        </w:rPr>
        <w:tab/>
      </w:r>
      <w:r w:rsidR="00014EDA" w:rsidRPr="000159CE">
        <w:rPr>
          <w:rFonts w:asciiTheme="minorHAnsi" w:hAnsiTheme="minorHAnsi" w:cs="Arial"/>
          <w:color w:val="000000" w:themeColor="text1"/>
        </w:rPr>
        <w:tab/>
        <w:t xml:space="preserve">      2018</w:t>
      </w:r>
    </w:p>
    <w:p w14:paraId="2D8CAC1B" w14:textId="77777777" w:rsidR="00211EB4" w:rsidRDefault="00211EB4" w:rsidP="00211EB4">
      <w:pPr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4B7CC047" w14:textId="4D75B3B3" w:rsidR="00BB045C" w:rsidRPr="000159CE" w:rsidRDefault="004F11E1" w:rsidP="006861FC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6069FD" w:rsidRPr="000159CE">
        <w:rPr>
          <w:rFonts w:asciiTheme="minorHAnsi" w:hAnsiTheme="minorHAnsi" w:cs="Arial"/>
          <w:color w:val="000000" w:themeColor="text1"/>
        </w:rPr>
        <w:t>Poster Judge, Metropolitan Association of College and University Biologists (MACUB)</w:t>
      </w:r>
      <w:r w:rsidR="006069FD" w:rsidRPr="000159CE">
        <w:rPr>
          <w:rFonts w:asciiTheme="minorHAnsi" w:hAnsiTheme="minorHAnsi" w:cs="Arial"/>
          <w:color w:val="000000" w:themeColor="text1"/>
        </w:rPr>
        <w:tab/>
      </w:r>
      <w:r w:rsidR="006069FD" w:rsidRPr="000159CE">
        <w:rPr>
          <w:rFonts w:asciiTheme="minorHAnsi" w:hAnsiTheme="minorHAnsi" w:cs="Arial"/>
          <w:color w:val="000000" w:themeColor="text1"/>
        </w:rPr>
        <w:tab/>
        <w:t xml:space="preserve">      2017</w:t>
      </w:r>
    </w:p>
    <w:p w14:paraId="2231207C" w14:textId="59D5D5BD" w:rsidR="009260E3" w:rsidRDefault="009260E3" w:rsidP="00805D94">
      <w:pPr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1D94E7BE" w14:textId="6CBA3CEB" w:rsidR="00B8422B" w:rsidRPr="000159CE" w:rsidRDefault="004F61FE" w:rsidP="00805D94">
      <w:pPr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4E29E6" w:rsidRPr="000159CE">
        <w:rPr>
          <w:rFonts w:asciiTheme="minorHAnsi" w:hAnsiTheme="minorHAnsi" w:cs="Arial"/>
          <w:color w:val="000000" w:themeColor="text1"/>
        </w:rPr>
        <w:t xml:space="preserve">Discussion </w:t>
      </w:r>
      <w:r w:rsidR="0068335F" w:rsidRPr="000159CE">
        <w:rPr>
          <w:rFonts w:asciiTheme="minorHAnsi" w:hAnsiTheme="minorHAnsi" w:cs="Arial"/>
          <w:color w:val="000000" w:themeColor="text1"/>
        </w:rPr>
        <w:t>Panelist</w:t>
      </w:r>
      <w:r w:rsidR="004E29E6" w:rsidRPr="000159CE">
        <w:rPr>
          <w:rFonts w:asciiTheme="minorHAnsi" w:hAnsiTheme="minorHAnsi" w:cs="Arial"/>
          <w:color w:val="000000" w:themeColor="text1"/>
        </w:rPr>
        <w:t>,</w:t>
      </w:r>
      <w:r w:rsidR="00B94A37" w:rsidRPr="000159CE">
        <w:rPr>
          <w:rFonts w:asciiTheme="minorHAnsi" w:hAnsiTheme="minorHAnsi" w:cs="Arial"/>
          <w:color w:val="000000" w:themeColor="text1"/>
        </w:rPr>
        <w:t xml:space="preserve"> </w:t>
      </w:r>
      <w:r w:rsidR="00B94A37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SEISMIC: The Science Mindset Collaborative (pre-college science</w:t>
      </w:r>
      <w:r w:rsidR="00B94A37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  <w:r w:rsidR="00B94A37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  <w:t xml:space="preserve">    </w:t>
      </w:r>
      <w:r w:rsidR="002E2DEC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 </w:t>
      </w:r>
      <w:r w:rsidR="00014EDA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2016</w:t>
      </w:r>
      <w:r w:rsidR="00014EDA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</w:r>
    </w:p>
    <w:p w14:paraId="1C291395" w14:textId="2A9E7FAD" w:rsidR="00805D94" w:rsidRPr="000159CE" w:rsidRDefault="00B94A37" w:rsidP="00805D94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ab/>
        <w:t>program for high school students)</w:t>
      </w:r>
      <w:r w:rsidR="00B26175"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>,</w:t>
      </w:r>
      <w:r w:rsidRPr="000159CE">
        <w:rPr>
          <w:rFonts w:asciiTheme="minorHAnsi" w:hAnsiTheme="minorHAnsi"/>
          <w:color w:val="000000" w:themeColor="text1"/>
          <w:kern w:val="0"/>
          <w:shd w:val="clear" w:color="auto" w:fill="FFFFFF"/>
          <w:lang w:eastAsia="en-US"/>
        </w:rPr>
        <w:t xml:space="preserve"> </w:t>
      </w:r>
      <w:r w:rsidRPr="000159CE">
        <w:rPr>
          <w:rFonts w:asciiTheme="minorHAnsi" w:hAnsiTheme="minorHAnsi" w:cs="Arial"/>
          <w:color w:val="000000" w:themeColor="text1"/>
        </w:rPr>
        <w:t>The New York Academy of Sciences</w:t>
      </w:r>
    </w:p>
    <w:p w14:paraId="726317D2" w14:textId="77777777" w:rsidR="00C610EE" w:rsidRPr="000159CE" w:rsidRDefault="00C610EE" w:rsidP="006861FC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22E6149" w14:textId="0B052847" w:rsidR="006861FC" w:rsidRPr="000159CE" w:rsidRDefault="00805D94" w:rsidP="006861FC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6861FC" w:rsidRPr="000159CE">
        <w:rPr>
          <w:rFonts w:asciiTheme="minorHAnsi" w:hAnsiTheme="minorHAnsi" w:cs="Arial"/>
          <w:color w:val="000000" w:themeColor="text1"/>
        </w:rPr>
        <w:t xml:space="preserve">Presenter, </w:t>
      </w:r>
      <w:proofErr w:type="spellStart"/>
      <w:r w:rsidR="006861FC" w:rsidRPr="000159CE">
        <w:rPr>
          <w:rFonts w:asciiTheme="minorHAnsi" w:hAnsiTheme="minorHAnsi" w:cs="Arial"/>
          <w:color w:val="000000" w:themeColor="text1"/>
        </w:rPr>
        <w:t>BridgeUp</w:t>
      </w:r>
      <w:proofErr w:type="spellEnd"/>
      <w:r w:rsidR="006861FC" w:rsidRPr="000159CE">
        <w:rPr>
          <w:rFonts w:asciiTheme="minorHAnsi" w:hAnsiTheme="minorHAnsi" w:cs="Arial"/>
          <w:color w:val="000000" w:themeColor="text1"/>
        </w:rPr>
        <w:t>: STEM p</w:t>
      </w:r>
      <w:r w:rsidR="00116821" w:rsidRPr="000159CE">
        <w:rPr>
          <w:rFonts w:asciiTheme="minorHAnsi" w:hAnsiTheme="minorHAnsi" w:cs="Arial"/>
          <w:color w:val="000000" w:themeColor="text1"/>
        </w:rPr>
        <w:t>rogram (for high school women),</w:t>
      </w:r>
      <w:r w:rsidR="00B26175" w:rsidRPr="000159CE">
        <w:rPr>
          <w:rFonts w:asciiTheme="minorHAnsi" w:hAnsiTheme="minorHAnsi" w:cs="Arial"/>
          <w:color w:val="000000" w:themeColor="text1"/>
        </w:rPr>
        <w:t xml:space="preserve"> </w:t>
      </w:r>
      <w:r w:rsidR="006861FC" w:rsidRPr="000159CE">
        <w:rPr>
          <w:rFonts w:asciiTheme="minorHAnsi" w:hAnsiTheme="minorHAnsi" w:cs="Arial"/>
          <w:color w:val="000000" w:themeColor="text1"/>
        </w:rPr>
        <w:t xml:space="preserve">Computing and </w:t>
      </w:r>
      <w:r w:rsidR="00BC5BB8" w:rsidRPr="000159CE">
        <w:rPr>
          <w:rFonts w:asciiTheme="minorHAnsi" w:hAnsiTheme="minorHAnsi" w:cs="Arial"/>
          <w:color w:val="000000" w:themeColor="text1"/>
        </w:rPr>
        <w:t>its</w:t>
      </w:r>
      <w:r w:rsidR="006861FC" w:rsidRPr="000159CE">
        <w:rPr>
          <w:rFonts w:asciiTheme="minorHAnsi" w:hAnsiTheme="minorHAnsi" w:cs="Arial"/>
          <w:color w:val="000000" w:themeColor="text1"/>
        </w:rPr>
        <w:tab/>
      </w:r>
      <w:r w:rsidR="00B8422B" w:rsidRPr="000159CE">
        <w:rPr>
          <w:rFonts w:asciiTheme="minorHAnsi" w:hAnsiTheme="minorHAnsi" w:cs="Arial"/>
          <w:color w:val="000000" w:themeColor="text1"/>
        </w:rPr>
        <w:tab/>
      </w:r>
      <w:r w:rsidR="00B8422B" w:rsidRPr="000159CE">
        <w:rPr>
          <w:rFonts w:asciiTheme="minorHAnsi" w:hAnsiTheme="minorHAnsi" w:cs="Arial"/>
          <w:color w:val="000000" w:themeColor="text1"/>
        </w:rPr>
        <w:tab/>
        <w:t xml:space="preserve">      </w:t>
      </w:r>
      <w:r w:rsidR="00BC5BB8" w:rsidRPr="000159CE">
        <w:rPr>
          <w:rFonts w:asciiTheme="minorHAnsi" w:hAnsiTheme="minorHAnsi" w:cs="Arial"/>
          <w:color w:val="000000" w:themeColor="text1"/>
        </w:rPr>
        <w:t>2016</w:t>
      </w:r>
    </w:p>
    <w:p w14:paraId="6857021D" w14:textId="0894D534" w:rsidR="006861FC" w:rsidRDefault="00BC5BB8" w:rsidP="006861FC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</w:r>
      <w:r w:rsidR="006861FC" w:rsidRPr="000159CE">
        <w:rPr>
          <w:rFonts w:asciiTheme="minorHAnsi" w:hAnsiTheme="minorHAnsi" w:cs="Arial"/>
          <w:color w:val="000000" w:themeColor="text1"/>
        </w:rPr>
        <w:t>applicat</w:t>
      </w:r>
      <w:r w:rsidR="0029562E" w:rsidRPr="000159CE">
        <w:rPr>
          <w:rFonts w:asciiTheme="minorHAnsi" w:hAnsiTheme="minorHAnsi" w:cs="Arial"/>
          <w:color w:val="000000" w:themeColor="text1"/>
        </w:rPr>
        <w:t>ions in the biological s</w:t>
      </w:r>
      <w:r w:rsidR="00116821" w:rsidRPr="000159CE">
        <w:rPr>
          <w:rFonts w:asciiTheme="minorHAnsi" w:hAnsiTheme="minorHAnsi" w:cs="Arial"/>
          <w:color w:val="000000" w:themeColor="text1"/>
        </w:rPr>
        <w:t>ciences</w:t>
      </w:r>
      <w:r w:rsidR="006861FC" w:rsidRPr="000159CE">
        <w:rPr>
          <w:rFonts w:asciiTheme="minorHAnsi" w:hAnsiTheme="minorHAnsi" w:cs="Arial"/>
          <w:color w:val="000000" w:themeColor="text1"/>
        </w:rPr>
        <w:t xml:space="preserve">, American Museum of </w:t>
      </w:r>
      <w:r w:rsidRPr="000159CE">
        <w:rPr>
          <w:rFonts w:asciiTheme="minorHAnsi" w:hAnsiTheme="minorHAnsi" w:cs="Arial"/>
          <w:color w:val="000000" w:themeColor="text1"/>
        </w:rPr>
        <w:t>Natural History</w:t>
      </w:r>
      <w:r w:rsidR="006861FC" w:rsidRPr="000159CE">
        <w:rPr>
          <w:rFonts w:asciiTheme="minorHAnsi" w:hAnsiTheme="minorHAnsi" w:cs="Arial"/>
          <w:color w:val="000000" w:themeColor="text1"/>
        </w:rPr>
        <w:tab/>
      </w:r>
    </w:p>
    <w:p w14:paraId="7E0363F5" w14:textId="4FB6D66D" w:rsidR="001218A5" w:rsidRDefault="001218A5" w:rsidP="006861FC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344CF3BB" w14:textId="7B9C1343" w:rsidR="00031E50" w:rsidRPr="00F404CF" w:rsidRDefault="00031E50" w:rsidP="006861FC">
      <w:pPr>
        <w:rPr>
          <w:rFonts w:asciiTheme="minorHAnsi" w:hAnsiTheme="minorHAnsi" w:cs="Arial"/>
          <w:color w:val="000000" w:themeColor="text1"/>
          <w:u w:val="single"/>
        </w:rPr>
      </w:pPr>
      <w:r>
        <w:rPr>
          <w:rFonts w:asciiTheme="minorHAnsi" w:hAnsiTheme="minorHAnsi" w:cs="Arial"/>
          <w:color w:val="000000" w:themeColor="text1"/>
        </w:rPr>
        <w:t xml:space="preserve">  </w:t>
      </w:r>
      <w:r w:rsidR="00543507">
        <w:rPr>
          <w:rFonts w:asciiTheme="minorHAnsi" w:hAnsiTheme="minorHAnsi" w:cs="Arial"/>
          <w:color w:val="000000" w:themeColor="text1"/>
          <w:u w:val="single"/>
        </w:rPr>
        <w:t>Quoted</w:t>
      </w:r>
      <w:r w:rsidRPr="00F404CF">
        <w:rPr>
          <w:rFonts w:asciiTheme="minorHAnsi" w:hAnsiTheme="minorHAnsi" w:cs="Arial"/>
          <w:color w:val="000000" w:themeColor="text1"/>
          <w:u w:val="single"/>
        </w:rPr>
        <w:t xml:space="preserve"> </w:t>
      </w:r>
      <w:r w:rsidR="00543507">
        <w:rPr>
          <w:rFonts w:asciiTheme="minorHAnsi" w:hAnsiTheme="minorHAnsi" w:cs="Arial"/>
          <w:color w:val="000000" w:themeColor="text1"/>
          <w:u w:val="single"/>
        </w:rPr>
        <w:t>in</w:t>
      </w:r>
      <w:r w:rsidRPr="00F404CF">
        <w:rPr>
          <w:rFonts w:asciiTheme="minorHAnsi" w:hAnsiTheme="minorHAnsi" w:cs="Arial"/>
          <w:color w:val="000000" w:themeColor="text1"/>
          <w:u w:val="single"/>
        </w:rPr>
        <w:t xml:space="preserve"> Print/Online </w:t>
      </w:r>
      <w:r w:rsidR="00543507">
        <w:rPr>
          <w:rFonts w:asciiTheme="minorHAnsi" w:hAnsiTheme="minorHAnsi" w:cs="Arial"/>
          <w:color w:val="000000" w:themeColor="text1"/>
          <w:u w:val="single"/>
        </w:rPr>
        <w:t>News</w:t>
      </w:r>
      <w:r w:rsidRPr="00F404CF">
        <w:rPr>
          <w:rFonts w:asciiTheme="minorHAnsi" w:hAnsiTheme="minorHAnsi" w:cs="Arial"/>
          <w:color w:val="000000" w:themeColor="text1"/>
          <w:u w:val="single"/>
        </w:rPr>
        <w:t xml:space="preserve"> Articles</w:t>
      </w:r>
    </w:p>
    <w:p w14:paraId="5C9DF00C" w14:textId="64CAB7C6" w:rsidR="00F404CF" w:rsidRDefault="00031E50" w:rsidP="006861F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 w:rsidR="00F404CF">
        <w:rPr>
          <w:rFonts w:asciiTheme="minorHAnsi" w:hAnsiTheme="minorHAnsi" w:cs="Arial"/>
          <w:color w:val="000000" w:themeColor="text1"/>
        </w:rPr>
        <w:t>“</w:t>
      </w:r>
      <w:r w:rsidR="00F404CF" w:rsidRPr="00F404CF">
        <w:rPr>
          <w:rFonts w:asciiTheme="minorHAnsi" w:hAnsiTheme="minorHAnsi" w:cs="Arial"/>
          <w:color w:val="000000" w:themeColor="text1"/>
        </w:rPr>
        <w:t>Tips for getting rid of</w:t>
      </w:r>
      <w:r w:rsidR="00F404CF">
        <w:rPr>
          <w:rFonts w:asciiTheme="minorHAnsi" w:hAnsiTheme="minorHAnsi" w:cs="Arial"/>
          <w:color w:val="000000" w:themeColor="text1"/>
        </w:rPr>
        <w:t xml:space="preserve"> </w:t>
      </w:r>
      <w:r w:rsidR="00F404CF" w:rsidRPr="00F404CF">
        <w:rPr>
          <w:rFonts w:asciiTheme="minorHAnsi" w:hAnsiTheme="minorHAnsi" w:cs="Arial"/>
          <w:color w:val="000000" w:themeColor="text1"/>
        </w:rPr>
        <w:t>mosquitoes without harming</w:t>
      </w:r>
      <w:r w:rsidR="00F404CF">
        <w:rPr>
          <w:rFonts w:asciiTheme="minorHAnsi" w:hAnsiTheme="minorHAnsi" w:cs="Arial"/>
          <w:color w:val="000000" w:themeColor="text1"/>
        </w:rPr>
        <w:t xml:space="preserve"> </w:t>
      </w:r>
      <w:r w:rsidR="00F404CF" w:rsidRPr="00F404CF">
        <w:rPr>
          <w:rFonts w:asciiTheme="minorHAnsi" w:hAnsiTheme="minorHAnsi" w:cs="Arial"/>
          <w:color w:val="000000" w:themeColor="text1"/>
        </w:rPr>
        <w:t>pollinators</w:t>
      </w:r>
      <w:r w:rsidR="00F404CF">
        <w:rPr>
          <w:rFonts w:asciiTheme="minorHAnsi" w:hAnsiTheme="minorHAnsi" w:cs="Arial"/>
          <w:color w:val="000000" w:themeColor="text1"/>
        </w:rPr>
        <w:t>”</w:t>
      </w:r>
      <w:r w:rsidR="00F404CF">
        <w:rPr>
          <w:rFonts w:asciiTheme="minorHAnsi" w:hAnsiTheme="minorHAnsi" w:cs="Arial"/>
          <w:color w:val="000000" w:themeColor="text1"/>
        </w:rPr>
        <w:tab/>
      </w:r>
      <w:r w:rsidR="00F404CF">
        <w:rPr>
          <w:rFonts w:asciiTheme="minorHAnsi" w:hAnsiTheme="minorHAnsi" w:cs="Arial"/>
          <w:color w:val="000000" w:themeColor="text1"/>
        </w:rPr>
        <w:tab/>
      </w:r>
      <w:r w:rsidR="00F404CF">
        <w:rPr>
          <w:rFonts w:asciiTheme="minorHAnsi" w:hAnsiTheme="minorHAnsi" w:cs="Arial"/>
          <w:color w:val="000000" w:themeColor="text1"/>
        </w:rPr>
        <w:tab/>
        <w:t xml:space="preserve">          6 July 2022</w:t>
      </w:r>
    </w:p>
    <w:p w14:paraId="02EDBE25" w14:textId="28206387" w:rsidR="00F404CF" w:rsidRDefault="00F404CF" w:rsidP="006861F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 xml:space="preserve">For: </w:t>
      </w:r>
      <w:r w:rsidRPr="00543507">
        <w:rPr>
          <w:rFonts w:asciiTheme="minorHAnsi" w:hAnsiTheme="minorHAnsi" w:cs="Arial"/>
          <w:i/>
          <w:iCs/>
          <w:color w:val="000000" w:themeColor="text1"/>
        </w:rPr>
        <w:t>The Washington Post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</w:p>
    <w:p w14:paraId="0C9719CB" w14:textId="77777777" w:rsidR="00F404CF" w:rsidRPr="00E27BD7" w:rsidRDefault="00F404CF" w:rsidP="006861FC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5578A599" w14:textId="3C773EEC" w:rsidR="00031E50" w:rsidRPr="004249E9" w:rsidRDefault="004249E9" w:rsidP="00F404CF">
      <w:pPr>
        <w:ind w:firstLine="720"/>
        <w:rPr>
          <w:rFonts w:asciiTheme="minorHAnsi" w:hAnsiTheme="minorHAnsi" w:cs="Arial"/>
          <w:color w:val="000000" w:themeColor="text1"/>
        </w:rPr>
      </w:pPr>
      <w:r w:rsidRPr="004249E9">
        <w:rPr>
          <w:rFonts w:asciiTheme="minorHAnsi" w:hAnsiTheme="minorHAnsi" w:cs="Arial"/>
          <w:color w:val="000000" w:themeColor="text1"/>
        </w:rPr>
        <w:t>“</w:t>
      </w:r>
      <w:r w:rsidR="00F404CF" w:rsidRPr="00F404CF">
        <w:rPr>
          <w:rFonts w:asciiTheme="minorHAnsi" w:hAnsiTheme="minorHAnsi" w:cs="Arial"/>
          <w:color w:val="000000" w:themeColor="text1"/>
        </w:rPr>
        <w:t>They're back: Spotted lanternflies are</w:t>
      </w:r>
      <w:r w:rsidR="00F404CF">
        <w:rPr>
          <w:rFonts w:asciiTheme="minorHAnsi" w:hAnsiTheme="minorHAnsi" w:cs="Arial"/>
          <w:color w:val="000000" w:themeColor="text1"/>
        </w:rPr>
        <w:t xml:space="preserve"> </w:t>
      </w:r>
      <w:r w:rsidR="00F404CF" w:rsidRPr="00F404CF">
        <w:rPr>
          <w:rFonts w:asciiTheme="minorHAnsi" w:hAnsiTheme="minorHAnsi" w:cs="Arial"/>
          <w:color w:val="000000" w:themeColor="text1"/>
        </w:rPr>
        <w:t>hatching again. Here's what you need to</w:t>
      </w:r>
      <w:r w:rsidR="00F404CF">
        <w:rPr>
          <w:rFonts w:asciiTheme="minorHAnsi" w:hAnsiTheme="minorHAnsi" w:cs="Arial"/>
          <w:color w:val="000000" w:themeColor="text1"/>
        </w:rPr>
        <w:t xml:space="preserve"> </w:t>
      </w:r>
      <w:r w:rsidR="00F404CF" w:rsidRPr="00F404CF">
        <w:rPr>
          <w:rFonts w:asciiTheme="minorHAnsi" w:hAnsiTheme="minorHAnsi" w:cs="Arial"/>
          <w:color w:val="000000" w:themeColor="text1"/>
        </w:rPr>
        <w:t>know</w:t>
      </w:r>
      <w:r w:rsidR="00F404CF">
        <w:rPr>
          <w:rFonts w:asciiTheme="minorHAnsi" w:hAnsiTheme="minorHAnsi" w:cs="Arial"/>
          <w:color w:val="000000" w:themeColor="text1"/>
        </w:rPr>
        <w:t xml:space="preserve">”     </w:t>
      </w:r>
      <w:r w:rsidRPr="004249E9">
        <w:rPr>
          <w:rFonts w:asciiTheme="minorHAnsi" w:hAnsiTheme="minorHAnsi" w:cs="Arial"/>
          <w:color w:val="000000" w:themeColor="text1"/>
        </w:rPr>
        <w:t>1</w:t>
      </w:r>
      <w:r w:rsidR="00F404CF">
        <w:rPr>
          <w:rFonts w:asciiTheme="minorHAnsi" w:hAnsiTheme="minorHAnsi" w:cs="Arial"/>
          <w:color w:val="000000" w:themeColor="text1"/>
        </w:rPr>
        <w:t>8</w:t>
      </w:r>
      <w:r w:rsidRPr="004249E9">
        <w:rPr>
          <w:rFonts w:asciiTheme="minorHAnsi" w:hAnsiTheme="minorHAnsi" w:cs="Arial"/>
          <w:color w:val="000000" w:themeColor="text1"/>
        </w:rPr>
        <w:t xml:space="preserve"> June 2022</w:t>
      </w:r>
    </w:p>
    <w:p w14:paraId="4A30DDB9" w14:textId="2C1AC28B" w:rsidR="00031E50" w:rsidRPr="00543507" w:rsidRDefault="004249E9" w:rsidP="006861FC">
      <w:pPr>
        <w:rPr>
          <w:rFonts w:asciiTheme="minorHAnsi" w:hAnsiTheme="minorHAnsi" w:cs="Arial"/>
          <w:color w:val="000000" w:themeColor="text1"/>
        </w:rPr>
      </w:pPr>
      <w:r w:rsidRPr="004249E9">
        <w:rPr>
          <w:rFonts w:asciiTheme="minorHAnsi" w:hAnsiTheme="minorHAnsi" w:cs="Arial"/>
          <w:color w:val="000000" w:themeColor="text1"/>
        </w:rPr>
        <w:tab/>
      </w:r>
      <w:r w:rsidRPr="004249E9">
        <w:rPr>
          <w:rFonts w:asciiTheme="minorHAnsi" w:hAnsiTheme="minorHAnsi" w:cs="Arial"/>
          <w:color w:val="000000" w:themeColor="text1"/>
        </w:rPr>
        <w:tab/>
        <w:t>For</w:t>
      </w:r>
      <w:r w:rsidR="00F404CF">
        <w:rPr>
          <w:rFonts w:asciiTheme="minorHAnsi" w:hAnsiTheme="minorHAnsi" w:cs="Arial"/>
          <w:color w:val="000000" w:themeColor="text1"/>
        </w:rPr>
        <w:t xml:space="preserve">: </w:t>
      </w:r>
      <w:r w:rsidR="00F404CF" w:rsidRPr="00543507">
        <w:rPr>
          <w:rFonts w:asciiTheme="minorHAnsi" w:hAnsiTheme="minorHAnsi" w:cs="Arial"/>
          <w:i/>
          <w:iCs/>
          <w:color w:val="000000" w:themeColor="text1"/>
        </w:rPr>
        <w:t>USA TODAY Network</w:t>
      </w:r>
      <w:r w:rsidR="00543507">
        <w:rPr>
          <w:rFonts w:asciiTheme="minorHAnsi" w:hAnsiTheme="minorHAnsi" w:cs="Arial"/>
          <w:i/>
          <w:iCs/>
          <w:color w:val="000000" w:themeColor="text1"/>
        </w:rPr>
        <w:t xml:space="preserve"> </w:t>
      </w:r>
      <w:r w:rsidR="00543507">
        <w:rPr>
          <w:rFonts w:asciiTheme="minorHAnsi" w:hAnsiTheme="minorHAnsi" w:cs="Arial"/>
          <w:color w:val="000000" w:themeColor="text1"/>
        </w:rPr>
        <w:t xml:space="preserve">&amp; </w:t>
      </w:r>
      <w:r w:rsidR="00A11127" w:rsidRPr="00A11127">
        <w:rPr>
          <w:rFonts w:asciiTheme="minorHAnsi" w:hAnsiTheme="minorHAnsi" w:cs="Arial"/>
          <w:i/>
          <w:iCs/>
          <w:color w:val="000000" w:themeColor="text1"/>
        </w:rPr>
        <w:t>n</w:t>
      </w:r>
      <w:r w:rsidR="00543507" w:rsidRPr="00A11127">
        <w:rPr>
          <w:rFonts w:asciiTheme="minorHAnsi" w:hAnsiTheme="minorHAnsi" w:cs="Arial"/>
          <w:i/>
          <w:iCs/>
          <w:color w:val="000000" w:themeColor="text1"/>
        </w:rPr>
        <w:t>orth</w:t>
      </w:r>
      <w:r w:rsidR="00A11127" w:rsidRPr="00A11127">
        <w:rPr>
          <w:rFonts w:asciiTheme="minorHAnsi" w:hAnsiTheme="minorHAnsi" w:cs="Arial"/>
          <w:i/>
          <w:iCs/>
          <w:color w:val="000000" w:themeColor="text1"/>
        </w:rPr>
        <w:t>j</w:t>
      </w:r>
      <w:r w:rsidR="00543507" w:rsidRPr="00A11127">
        <w:rPr>
          <w:rFonts w:asciiTheme="minorHAnsi" w:hAnsiTheme="minorHAnsi" w:cs="Arial"/>
          <w:i/>
          <w:iCs/>
          <w:color w:val="000000" w:themeColor="text1"/>
        </w:rPr>
        <w:t>ersey.com</w:t>
      </w:r>
    </w:p>
    <w:p w14:paraId="7A42283D" w14:textId="3A9FDC36" w:rsidR="004249E9" w:rsidRDefault="004249E9" w:rsidP="006861FC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1CFE03B" w14:textId="7DEF5859" w:rsidR="00A11127" w:rsidRDefault="00A11127" w:rsidP="006861FC">
      <w:pPr>
        <w:rPr>
          <w:rFonts w:asciiTheme="minorHAnsi" w:hAnsiTheme="minorHAnsi" w:cs="Arial"/>
          <w:color w:val="000000" w:themeColor="text1"/>
        </w:rPr>
      </w:pPr>
      <w:r w:rsidRPr="00A11127">
        <w:rPr>
          <w:rFonts w:asciiTheme="minorHAnsi" w:hAnsiTheme="minorHAnsi" w:cs="Arial"/>
          <w:color w:val="000000" w:themeColor="text1"/>
        </w:rPr>
        <w:tab/>
        <w:t>“First Stomp, Now Scrape?</w:t>
      </w:r>
      <w:r>
        <w:rPr>
          <w:rFonts w:asciiTheme="minorHAnsi" w:hAnsiTheme="minorHAnsi" w:cs="Arial"/>
          <w:color w:val="000000" w:themeColor="text1"/>
        </w:rPr>
        <w:t>”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 xml:space="preserve">          2 Dec 2021</w:t>
      </w:r>
    </w:p>
    <w:p w14:paraId="33CEA716" w14:textId="7FABF472" w:rsidR="00A11127" w:rsidRPr="00A11127" w:rsidRDefault="00A11127" w:rsidP="006861F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 xml:space="preserve">For: </w:t>
      </w:r>
      <w:r w:rsidRPr="00A11127">
        <w:rPr>
          <w:rFonts w:asciiTheme="minorHAnsi" w:hAnsiTheme="minorHAnsi" w:cs="Arial"/>
          <w:i/>
          <w:iCs/>
          <w:color w:val="000000" w:themeColor="text1"/>
        </w:rPr>
        <w:t>njconservation.org</w:t>
      </w:r>
    </w:p>
    <w:p w14:paraId="4C011CB1" w14:textId="77777777" w:rsidR="00A11127" w:rsidRPr="00E27BD7" w:rsidRDefault="00A11127" w:rsidP="006861FC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1DE7A118" w14:textId="2CD5CEEF" w:rsidR="006E4423" w:rsidRDefault="006E4423" w:rsidP="006861F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  <w:t>“</w:t>
      </w:r>
      <w:r w:rsidRPr="006E4423">
        <w:rPr>
          <w:rFonts w:asciiTheme="minorHAnsi" w:hAnsiTheme="minorHAnsi" w:cs="Arial"/>
          <w:color w:val="000000" w:themeColor="text1"/>
        </w:rPr>
        <w:t xml:space="preserve">NJ squashed thousands of spotted lanternflies. Still, it's impossible to wipe them </w:t>
      </w:r>
      <w:r w:rsidR="00A11127" w:rsidRPr="006E4423">
        <w:rPr>
          <w:rFonts w:asciiTheme="minorHAnsi" w:hAnsiTheme="minorHAnsi" w:cs="Arial"/>
          <w:color w:val="000000" w:themeColor="text1"/>
        </w:rPr>
        <w:t>out</w:t>
      </w:r>
      <w:r w:rsidR="00A11127">
        <w:rPr>
          <w:rFonts w:asciiTheme="minorHAnsi" w:hAnsiTheme="minorHAnsi" w:cs="Arial"/>
          <w:color w:val="000000" w:themeColor="text1"/>
        </w:rPr>
        <w:t xml:space="preserve">”  </w:t>
      </w:r>
      <w:r w:rsidR="00543507">
        <w:rPr>
          <w:rFonts w:asciiTheme="minorHAnsi" w:hAnsiTheme="minorHAnsi" w:cs="Arial"/>
          <w:color w:val="000000" w:themeColor="text1"/>
        </w:rPr>
        <w:t xml:space="preserve">  </w:t>
      </w:r>
      <w:r w:rsidR="00A11127">
        <w:rPr>
          <w:rFonts w:asciiTheme="minorHAnsi" w:hAnsiTheme="minorHAnsi" w:cs="Arial"/>
          <w:color w:val="000000" w:themeColor="text1"/>
        </w:rPr>
        <w:t xml:space="preserve"> </w:t>
      </w:r>
      <w:r w:rsidR="00D236B1">
        <w:rPr>
          <w:rFonts w:asciiTheme="minorHAnsi" w:hAnsiTheme="minorHAnsi" w:cs="Arial"/>
          <w:color w:val="000000" w:themeColor="text1"/>
        </w:rPr>
        <w:t>30 Sept 2021</w:t>
      </w:r>
    </w:p>
    <w:p w14:paraId="7ACB0940" w14:textId="3FBFE2AE" w:rsidR="006E4423" w:rsidRDefault="00D236B1" w:rsidP="006861F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 xml:space="preserve">For: </w:t>
      </w:r>
      <w:r w:rsidRPr="00543507">
        <w:rPr>
          <w:rFonts w:asciiTheme="minorHAnsi" w:hAnsiTheme="minorHAnsi" w:cs="Arial"/>
          <w:i/>
          <w:iCs/>
          <w:color w:val="000000" w:themeColor="text1"/>
        </w:rPr>
        <w:t>New Jersey Herald</w:t>
      </w:r>
    </w:p>
    <w:p w14:paraId="2771405C" w14:textId="713728C8" w:rsidR="00D236B1" w:rsidRPr="00E27BD7" w:rsidRDefault="00D236B1" w:rsidP="006861FC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6C246F3F" w14:textId="610581B6" w:rsidR="00D236B1" w:rsidRDefault="00D236B1" w:rsidP="006861F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  <w:t>“</w:t>
      </w:r>
      <w:r w:rsidRPr="00D236B1">
        <w:rPr>
          <w:rFonts w:asciiTheme="minorHAnsi" w:hAnsiTheme="minorHAnsi" w:cs="Arial"/>
          <w:color w:val="000000" w:themeColor="text1"/>
        </w:rPr>
        <w:t xml:space="preserve">What </w:t>
      </w:r>
      <w:r w:rsidR="00E27BD7">
        <w:rPr>
          <w:rFonts w:asciiTheme="minorHAnsi" w:hAnsiTheme="minorHAnsi" w:cs="Arial"/>
          <w:color w:val="000000" w:themeColor="text1"/>
        </w:rPr>
        <w:t>y</w:t>
      </w:r>
      <w:r w:rsidRPr="00D236B1">
        <w:rPr>
          <w:rFonts w:asciiTheme="minorHAnsi" w:hAnsiTheme="minorHAnsi" w:cs="Arial"/>
          <w:color w:val="000000" w:themeColor="text1"/>
        </w:rPr>
        <w:t xml:space="preserve">ou </w:t>
      </w:r>
      <w:r w:rsidR="00E27BD7">
        <w:rPr>
          <w:rFonts w:asciiTheme="minorHAnsi" w:hAnsiTheme="minorHAnsi" w:cs="Arial"/>
          <w:color w:val="000000" w:themeColor="text1"/>
        </w:rPr>
        <w:t>n</w:t>
      </w:r>
      <w:r w:rsidRPr="00D236B1">
        <w:rPr>
          <w:rFonts w:asciiTheme="minorHAnsi" w:hAnsiTheme="minorHAnsi" w:cs="Arial"/>
          <w:color w:val="000000" w:themeColor="text1"/>
        </w:rPr>
        <w:t xml:space="preserve">eed </w:t>
      </w:r>
      <w:r w:rsidR="00E27BD7">
        <w:rPr>
          <w:rFonts w:asciiTheme="minorHAnsi" w:hAnsiTheme="minorHAnsi" w:cs="Arial"/>
          <w:color w:val="000000" w:themeColor="text1"/>
        </w:rPr>
        <w:t>t</w:t>
      </w:r>
      <w:r w:rsidRPr="00D236B1">
        <w:rPr>
          <w:rFonts w:asciiTheme="minorHAnsi" w:hAnsiTheme="minorHAnsi" w:cs="Arial"/>
          <w:color w:val="000000" w:themeColor="text1"/>
        </w:rPr>
        <w:t xml:space="preserve">o </w:t>
      </w:r>
      <w:r w:rsidR="00E27BD7">
        <w:rPr>
          <w:rFonts w:asciiTheme="minorHAnsi" w:hAnsiTheme="minorHAnsi" w:cs="Arial"/>
          <w:color w:val="000000" w:themeColor="text1"/>
        </w:rPr>
        <w:t>k</w:t>
      </w:r>
      <w:r w:rsidRPr="00D236B1">
        <w:rPr>
          <w:rFonts w:asciiTheme="minorHAnsi" w:hAnsiTheme="minorHAnsi" w:cs="Arial"/>
          <w:color w:val="000000" w:themeColor="text1"/>
        </w:rPr>
        <w:t xml:space="preserve">now </w:t>
      </w:r>
      <w:r w:rsidR="00E27BD7">
        <w:rPr>
          <w:rFonts w:asciiTheme="minorHAnsi" w:hAnsiTheme="minorHAnsi" w:cs="Arial"/>
          <w:color w:val="000000" w:themeColor="text1"/>
        </w:rPr>
        <w:t>a</w:t>
      </w:r>
      <w:r w:rsidRPr="00D236B1">
        <w:rPr>
          <w:rFonts w:asciiTheme="minorHAnsi" w:hAnsiTheme="minorHAnsi" w:cs="Arial"/>
          <w:color w:val="000000" w:themeColor="text1"/>
        </w:rPr>
        <w:t xml:space="preserve">bout </w:t>
      </w:r>
      <w:r w:rsidR="00E27BD7">
        <w:rPr>
          <w:rFonts w:asciiTheme="minorHAnsi" w:hAnsiTheme="minorHAnsi" w:cs="Arial"/>
          <w:color w:val="000000" w:themeColor="text1"/>
        </w:rPr>
        <w:t>t</w:t>
      </w:r>
      <w:r w:rsidRPr="00D236B1">
        <w:rPr>
          <w:rFonts w:asciiTheme="minorHAnsi" w:hAnsiTheme="minorHAnsi" w:cs="Arial"/>
          <w:color w:val="000000" w:themeColor="text1"/>
        </w:rPr>
        <w:t xml:space="preserve">icks, </w:t>
      </w:r>
      <w:r w:rsidR="00E27BD7">
        <w:rPr>
          <w:rFonts w:asciiTheme="minorHAnsi" w:hAnsiTheme="minorHAnsi" w:cs="Arial"/>
          <w:color w:val="000000" w:themeColor="text1"/>
        </w:rPr>
        <w:t>f</w:t>
      </w:r>
      <w:r w:rsidRPr="00D236B1">
        <w:rPr>
          <w:rFonts w:asciiTheme="minorHAnsi" w:hAnsiTheme="minorHAnsi" w:cs="Arial"/>
          <w:color w:val="000000" w:themeColor="text1"/>
        </w:rPr>
        <w:t xml:space="preserve">rom </w:t>
      </w:r>
      <w:r w:rsidR="00E27BD7">
        <w:rPr>
          <w:rFonts w:asciiTheme="minorHAnsi" w:hAnsiTheme="minorHAnsi" w:cs="Arial"/>
          <w:color w:val="000000" w:themeColor="text1"/>
        </w:rPr>
        <w:t>p</w:t>
      </w:r>
      <w:r w:rsidRPr="00D236B1">
        <w:rPr>
          <w:rFonts w:asciiTheme="minorHAnsi" w:hAnsiTheme="minorHAnsi" w:cs="Arial"/>
          <w:color w:val="000000" w:themeColor="text1"/>
        </w:rPr>
        <w:t xml:space="preserve">reventing </w:t>
      </w:r>
      <w:r w:rsidR="00E27BD7">
        <w:rPr>
          <w:rFonts w:asciiTheme="minorHAnsi" w:hAnsiTheme="minorHAnsi" w:cs="Arial"/>
          <w:color w:val="000000" w:themeColor="text1"/>
        </w:rPr>
        <w:t>t</w:t>
      </w:r>
      <w:r w:rsidRPr="00D236B1">
        <w:rPr>
          <w:rFonts w:asciiTheme="minorHAnsi" w:hAnsiTheme="minorHAnsi" w:cs="Arial"/>
          <w:color w:val="000000" w:themeColor="text1"/>
        </w:rPr>
        <w:t xml:space="preserve">hem </w:t>
      </w:r>
      <w:r w:rsidR="00E27BD7">
        <w:rPr>
          <w:rFonts w:asciiTheme="minorHAnsi" w:hAnsiTheme="minorHAnsi" w:cs="Arial"/>
          <w:color w:val="000000" w:themeColor="text1"/>
        </w:rPr>
        <w:t>t</w:t>
      </w:r>
      <w:r w:rsidRPr="00D236B1">
        <w:rPr>
          <w:rFonts w:asciiTheme="minorHAnsi" w:hAnsiTheme="minorHAnsi" w:cs="Arial"/>
          <w:color w:val="000000" w:themeColor="text1"/>
        </w:rPr>
        <w:t xml:space="preserve">o </w:t>
      </w:r>
      <w:r w:rsidR="00E27BD7">
        <w:rPr>
          <w:rFonts w:asciiTheme="minorHAnsi" w:hAnsiTheme="minorHAnsi" w:cs="Arial"/>
          <w:color w:val="000000" w:themeColor="text1"/>
        </w:rPr>
        <w:t>t</w:t>
      </w:r>
      <w:r w:rsidRPr="00D236B1">
        <w:rPr>
          <w:rFonts w:asciiTheme="minorHAnsi" w:hAnsiTheme="minorHAnsi" w:cs="Arial"/>
          <w:color w:val="000000" w:themeColor="text1"/>
        </w:rPr>
        <w:t xml:space="preserve">reating </w:t>
      </w:r>
      <w:r w:rsidR="00E27BD7">
        <w:rPr>
          <w:rFonts w:asciiTheme="minorHAnsi" w:hAnsiTheme="minorHAnsi" w:cs="Arial"/>
          <w:color w:val="000000" w:themeColor="text1"/>
        </w:rPr>
        <w:t>b</w:t>
      </w:r>
      <w:r w:rsidRPr="00D236B1">
        <w:rPr>
          <w:rFonts w:asciiTheme="minorHAnsi" w:hAnsiTheme="minorHAnsi" w:cs="Arial"/>
          <w:color w:val="000000" w:themeColor="text1"/>
        </w:rPr>
        <w:t>ites</w:t>
      </w:r>
      <w:r>
        <w:rPr>
          <w:rFonts w:asciiTheme="minorHAnsi" w:hAnsiTheme="minorHAnsi" w:cs="Arial"/>
          <w:color w:val="000000" w:themeColor="text1"/>
        </w:rPr>
        <w:t>”</w:t>
      </w:r>
      <w:r>
        <w:rPr>
          <w:rFonts w:asciiTheme="minorHAnsi" w:hAnsiTheme="minorHAnsi" w:cs="Arial"/>
          <w:color w:val="000000" w:themeColor="text1"/>
        </w:rPr>
        <w:tab/>
        <w:t xml:space="preserve">        21 July 2021</w:t>
      </w:r>
    </w:p>
    <w:p w14:paraId="6720F160" w14:textId="5B867BE6" w:rsidR="00D236B1" w:rsidRPr="00543507" w:rsidRDefault="00D236B1" w:rsidP="006861FC">
      <w:pPr>
        <w:rPr>
          <w:rFonts w:asciiTheme="minorHAnsi" w:hAnsiTheme="minorHAnsi" w:cs="Arial"/>
          <w:i/>
          <w:iCs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 xml:space="preserve">For: </w:t>
      </w:r>
      <w:r w:rsidRPr="00543507">
        <w:rPr>
          <w:rFonts w:asciiTheme="minorHAnsi" w:hAnsiTheme="minorHAnsi" w:cs="Arial"/>
          <w:i/>
          <w:iCs/>
          <w:color w:val="000000" w:themeColor="text1"/>
        </w:rPr>
        <w:t>HuffPost.com</w:t>
      </w:r>
    </w:p>
    <w:p w14:paraId="514C18F8" w14:textId="6F66C9F1" w:rsidR="00D236B1" w:rsidRPr="00E27BD7" w:rsidRDefault="00D236B1" w:rsidP="006861FC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555E1950" w14:textId="47A4AC28" w:rsidR="00D236B1" w:rsidRDefault="00D236B1" w:rsidP="006861F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  <w:t>“</w:t>
      </w:r>
      <w:r w:rsidRPr="00D236B1">
        <w:rPr>
          <w:rFonts w:asciiTheme="minorHAnsi" w:hAnsiTheme="minorHAnsi" w:cs="Arial"/>
          <w:color w:val="000000" w:themeColor="text1"/>
        </w:rPr>
        <w:t>Fierce tick season to hit NJ this year, experts say</w:t>
      </w:r>
      <w:r>
        <w:rPr>
          <w:rFonts w:asciiTheme="minorHAnsi" w:hAnsiTheme="minorHAnsi" w:cs="Arial"/>
          <w:color w:val="000000" w:themeColor="text1"/>
        </w:rPr>
        <w:t xml:space="preserve">” </w:t>
      </w:r>
      <w:r w:rsidR="00543507">
        <w:rPr>
          <w:rFonts w:asciiTheme="minorHAnsi" w:hAnsiTheme="minorHAnsi" w:cs="Arial"/>
          <w:color w:val="000000" w:themeColor="text1"/>
        </w:rPr>
        <w:tab/>
      </w:r>
      <w:r w:rsidR="00543507">
        <w:rPr>
          <w:rFonts w:asciiTheme="minorHAnsi" w:hAnsiTheme="minorHAnsi" w:cs="Arial"/>
          <w:color w:val="000000" w:themeColor="text1"/>
        </w:rPr>
        <w:tab/>
      </w:r>
      <w:r w:rsidR="00543507">
        <w:rPr>
          <w:rFonts w:asciiTheme="minorHAnsi" w:hAnsiTheme="minorHAnsi" w:cs="Arial"/>
          <w:color w:val="000000" w:themeColor="text1"/>
        </w:rPr>
        <w:tab/>
      </w:r>
      <w:r w:rsidR="00543507">
        <w:rPr>
          <w:rFonts w:asciiTheme="minorHAnsi" w:hAnsiTheme="minorHAnsi" w:cs="Arial"/>
          <w:color w:val="000000" w:themeColor="text1"/>
        </w:rPr>
        <w:tab/>
      </w:r>
      <w:r w:rsidR="00543507">
        <w:rPr>
          <w:rFonts w:asciiTheme="minorHAnsi" w:hAnsiTheme="minorHAnsi" w:cs="Arial"/>
          <w:color w:val="000000" w:themeColor="text1"/>
        </w:rPr>
        <w:tab/>
        <w:t xml:space="preserve">       </w:t>
      </w:r>
      <w:r>
        <w:rPr>
          <w:rFonts w:asciiTheme="minorHAnsi" w:hAnsiTheme="minorHAnsi" w:cs="Arial"/>
          <w:color w:val="000000" w:themeColor="text1"/>
        </w:rPr>
        <w:t>20 May 2021</w:t>
      </w:r>
    </w:p>
    <w:p w14:paraId="3221324C" w14:textId="06C0527B" w:rsidR="00D236B1" w:rsidRPr="00543507" w:rsidRDefault="00D236B1" w:rsidP="006861FC">
      <w:pPr>
        <w:rPr>
          <w:rFonts w:asciiTheme="minorHAnsi" w:hAnsiTheme="minorHAnsi" w:cs="Arial"/>
          <w:i/>
          <w:iCs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 xml:space="preserve">For: </w:t>
      </w:r>
      <w:r w:rsidRPr="00543507">
        <w:rPr>
          <w:rFonts w:asciiTheme="minorHAnsi" w:hAnsiTheme="minorHAnsi" w:cs="Arial"/>
          <w:i/>
          <w:iCs/>
          <w:color w:val="000000" w:themeColor="text1"/>
        </w:rPr>
        <w:t>NJ.com</w:t>
      </w:r>
    </w:p>
    <w:p w14:paraId="1B28F0F5" w14:textId="77777777" w:rsidR="00D236B1" w:rsidRPr="00E27BD7" w:rsidRDefault="00D236B1" w:rsidP="006861FC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6902BD03" w14:textId="329E2CAE" w:rsidR="004249E9" w:rsidRPr="00F404CF" w:rsidRDefault="00F404CF" w:rsidP="006861FC">
      <w:pPr>
        <w:rPr>
          <w:rFonts w:asciiTheme="minorHAnsi" w:hAnsiTheme="minorHAnsi" w:cs="Arial"/>
          <w:color w:val="000000" w:themeColor="text1"/>
          <w:u w:val="single"/>
        </w:rPr>
      </w:pPr>
      <w:r>
        <w:rPr>
          <w:rFonts w:asciiTheme="minorHAnsi" w:hAnsiTheme="minorHAnsi" w:cs="Arial"/>
          <w:color w:val="000000" w:themeColor="text1"/>
        </w:rPr>
        <w:t xml:space="preserve">  </w:t>
      </w:r>
      <w:r w:rsidRPr="00F404CF">
        <w:rPr>
          <w:rFonts w:asciiTheme="minorHAnsi" w:hAnsiTheme="minorHAnsi" w:cs="Arial"/>
          <w:color w:val="000000" w:themeColor="text1"/>
          <w:u w:val="single"/>
        </w:rPr>
        <w:t>Interview</w:t>
      </w:r>
      <w:r w:rsidR="006E4423">
        <w:rPr>
          <w:rFonts w:asciiTheme="minorHAnsi" w:hAnsiTheme="minorHAnsi" w:cs="Arial"/>
          <w:color w:val="000000" w:themeColor="text1"/>
          <w:u w:val="single"/>
        </w:rPr>
        <w:t>s</w:t>
      </w:r>
      <w:r w:rsidRPr="00F404CF">
        <w:rPr>
          <w:rFonts w:asciiTheme="minorHAnsi" w:hAnsiTheme="minorHAnsi" w:cs="Arial"/>
          <w:color w:val="000000" w:themeColor="text1"/>
          <w:u w:val="single"/>
        </w:rPr>
        <w:t xml:space="preserve"> for Television</w:t>
      </w:r>
    </w:p>
    <w:p w14:paraId="683DEC1E" w14:textId="4ABA0CFA" w:rsidR="004249E9" w:rsidRDefault="00F404CF" w:rsidP="006861F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  <w:t>“</w:t>
      </w:r>
      <w:r w:rsidRPr="00F404CF">
        <w:rPr>
          <w:rFonts w:asciiTheme="minorHAnsi" w:hAnsiTheme="minorHAnsi" w:cs="Arial"/>
          <w:color w:val="000000" w:themeColor="text1"/>
        </w:rPr>
        <w:t>NJ Sees Spike in Human West Nile Virus Cases as Mosquito Season Keeps Going</w:t>
      </w:r>
      <w:r>
        <w:rPr>
          <w:rFonts w:asciiTheme="minorHAnsi" w:hAnsiTheme="minorHAnsi" w:cs="Arial"/>
          <w:color w:val="000000" w:themeColor="text1"/>
        </w:rPr>
        <w:t>”</w:t>
      </w:r>
      <w:r>
        <w:rPr>
          <w:rFonts w:asciiTheme="minorHAnsi" w:hAnsiTheme="minorHAnsi" w:cs="Arial"/>
          <w:color w:val="000000" w:themeColor="text1"/>
        </w:rPr>
        <w:tab/>
        <w:t>11 October 2021</w:t>
      </w:r>
    </w:p>
    <w:p w14:paraId="28F5B619" w14:textId="5591213B" w:rsidR="004249E9" w:rsidRPr="00A11127" w:rsidRDefault="006E4423" w:rsidP="006861FC">
      <w:pPr>
        <w:rPr>
          <w:rFonts w:asciiTheme="minorHAnsi" w:hAnsiTheme="minorHAnsi" w:cs="Arial"/>
          <w:i/>
          <w:iCs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 xml:space="preserve">For: </w:t>
      </w:r>
      <w:r w:rsidRPr="00A11127">
        <w:rPr>
          <w:rFonts w:asciiTheme="minorHAnsi" w:hAnsiTheme="minorHAnsi" w:cs="Arial"/>
          <w:i/>
          <w:iCs/>
          <w:color w:val="000000" w:themeColor="text1"/>
        </w:rPr>
        <w:t>NBC10, Philadelphia</w:t>
      </w:r>
    </w:p>
    <w:p w14:paraId="402877E2" w14:textId="7D7584C9" w:rsidR="004249E9" w:rsidRPr="00E27BD7" w:rsidRDefault="004249E9" w:rsidP="006861FC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07416E5" w14:textId="56C7172A" w:rsidR="00D236B1" w:rsidRDefault="00D236B1" w:rsidP="006861F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  <w:t>“</w:t>
      </w:r>
      <w:r w:rsidRPr="00D236B1">
        <w:rPr>
          <w:rFonts w:asciiTheme="minorHAnsi" w:hAnsiTheme="minorHAnsi" w:cs="Arial"/>
          <w:color w:val="000000" w:themeColor="text1"/>
        </w:rPr>
        <w:t>Flu-Like Symptoms This Summer May Not Be Caused By COVID, But Ticks</w:t>
      </w:r>
      <w:r>
        <w:rPr>
          <w:rFonts w:asciiTheme="minorHAnsi" w:hAnsiTheme="minorHAnsi" w:cs="Arial"/>
          <w:color w:val="000000" w:themeColor="text1"/>
        </w:rPr>
        <w:t>”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E27BD7">
        <w:rPr>
          <w:rFonts w:asciiTheme="minorHAnsi" w:hAnsiTheme="minorHAnsi" w:cs="Arial"/>
          <w:color w:val="000000" w:themeColor="text1"/>
        </w:rPr>
        <w:t xml:space="preserve">       </w:t>
      </w:r>
      <w:r>
        <w:rPr>
          <w:rFonts w:asciiTheme="minorHAnsi" w:hAnsiTheme="minorHAnsi" w:cs="Arial"/>
          <w:color w:val="000000" w:themeColor="text1"/>
        </w:rPr>
        <w:t>26 May 2021</w:t>
      </w:r>
    </w:p>
    <w:p w14:paraId="712DADA7" w14:textId="0816534E" w:rsidR="004249E9" w:rsidRPr="004249E9" w:rsidRDefault="00D236B1" w:rsidP="006861F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 xml:space="preserve">For: </w:t>
      </w:r>
      <w:r w:rsidRPr="00A11127">
        <w:rPr>
          <w:rFonts w:asciiTheme="minorHAnsi" w:hAnsiTheme="minorHAnsi" w:cs="Arial"/>
          <w:i/>
          <w:iCs/>
          <w:color w:val="000000" w:themeColor="text1"/>
        </w:rPr>
        <w:t>CBS New York</w:t>
      </w:r>
    </w:p>
    <w:p w14:paraId="3DE07D6E" w14:textId="77777777" w:rsidR="004249E9" w:rsidRPr="00653699" w:rsidRDefault="004249E9" w:rsidP="006861FC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6ECCE82F" w14:textId="4E2C6E56" w:rsidR="00705371" w:rsidRPr="000159CE" w:rsidRDefault="00437818" w:rsidP="00682973">
      <w:pPr>
        <w:pBdr>
          <w:bottom w:val="single" w:sz="4" w:space="1" w:color="auto"/>
        </w:pBd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Professional Service</w:t>
      </w:r>
    </w:p>
    <w:p w14:paraId="684D6909" w14:textId="77777777" w:rsidR="00705371" w:rsidRPr="000159CE" w:rsidRDefault="00705371" w:rsidP="004F11E1">
      <w:pPr>
        <w:outlineLvl w:val="0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3088DCB9" w14:textId="0709AE76" w:rsidR="00281C76" w:rsidRPr="000159CE" w:rsidRDefault="00705371" w:rsidP="004F11E1">
      <w:pPr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281C76" w:rsidRPr="000159CE">
        <w:rPr>
          <w:rFonts w:asciiTheme="minorHAnsi" w:hAnsiTheme="minorHAnsi" w:cs="Arial"/>
          <w:color w:val="000000" w:themeColor="text1"/>
        </w:rPr>
        <w:t xml:space="preserve">Grant Review </w:t>
      </w:r>
      <w:r w:rsidR="00B0057D" w:rsidRPr="000159CE">
        <w:rPr>
          <w:rFonts w:asciiTheme="minorHAnsi" w:hAnsiTheme="minorHAnsi" w:cs="Arial"/>
          <w:color w:val="000000" w:themeColor="text1"/>
        </w:rPr>
        <w:t>Committee, 2021 American Mosquito Control Association Research Fund</w:t>
      </w:r>
    </w:p>
    <w:p w14:paraId="10137A4D" w14:textId="77777777" w:rsidR="00613A1E" w:rsidRPr="000159CE" w:rsidRDefault="00613A1E" w:rsidP="004F11E1">
      <w:pPr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4CF77257" w14:textId="384D1AD6" w:rsidR="00834E5F" w:rsidRPr="000159CE" w:rsidRDefault="00281C76" w:rsidP="004F11E1">
      <w:pPr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834E5F" w:rsidRPr="000159CE">
        <w:rPr>
          <w:rFonts w:asciiTheme="minorHAnsi" w:hAnsiTheme="minorHAnsi" w:cs="Arial"/>
          <w:color w:val="000000" w:themeColor="text1"/>
        </w:rPr>
        <w:t xml:space="preserve">Sample </w:t>
      </w:r>
      <w:r w:rsidR="00B80DC4" w:rsidRPr="000159CE">
        <w:rPr>
          <w:rFonts w:asciiTheme="minorHAnsi" w:hAnsiTheme="minorHAnsi" w:cs="Arial"/>
          <w:color w:val="000000" w:themeColor="text1"/>
        </w:rPr>
        <w:t>provider</w:t>
      </w:r>
      <w:r w:rsidR="00834E5F" w:rsidRPr="000159CE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="00834E5F" w:rsidRPr="000159CE">
        <w:rPr>
          <w:rFonts w:asciiTheme="minorHAnsi" w:hAnsiTheme="minorHAnsi" w:cs="Arial"/>
          <w:color w:val="000000" w:themeColor="text1"/>
        </w:rPr>
        <w:t>Iridian</w:t>
      </w:r>
      <w:proofErr w:type="spellEnd"/>
      <w:r w:rsidR="00834E5F" w:rsidRPr="000159CE">
        <w:rPr>
          <w:rFonts w:asciiTheme="minorHAnsi" w:hAnsiTheme="minorHAnsi" w:cs="Arial"/>
          <w:color w:val="000000" w:themeColor="text1"/>
        </w:rPr>
        <w:t xml:space="preserve"> Genomes</w:t>
      </w:r>
    </w:p>
    <w:p w14:paraId="4BEA6379" w14:textId="77777777" w:rsidR="00834E5F" w:rsidRPr="000159CE" w:rsidRDefault="00834E5F" w:rsidP="00834E5F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ab/>
        <w:t>Non-profit organization, “dedicated to genomic studies of Earth’s biota”</w:t>
      </w:r>
    </w:p>
    <w:p w14:paraId="47E672ED" w14:textId="77777777" w:rsidR="002556EE" w:rsidRPr="000159CE" w:rsidRDefault="002556EE" w:rsidP="00363C0E">
      <w:pPr>
        <w:ind w:left="288" w:hanging="288"/>
        <w:outlineLvl w:val="0"/>
        <w:rPr>
          <w:rFonts w:asciiTheme="minorHAnsi" w:hAnsiTheme="minorHAnsi" w:cs="Arial"/>
          <w:b/>
          <w:color w:val="000000" w:themeColor="text1"/>
          <w:sz w:val="12"/>
          <w:szCs w:val="12"/>
        </w:rPr>
      </w:pPr>
    </w:p>
    <w:p w14:paraId="695EA510" w14:textId="5A8553A3" w:rsidR="00363C0E" w:rsidRPr="000159CE" w:rsidRDefault="00363C0E" w:rsidP="00363C0E">
      <w:pPr>
        <w:ind w:left="288" w:hanging="288"/>
        <w:outlineLvl w:val="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Sponsor, Biodiversity Heritage Library</w:t>
      </w:r>
    </w:p>
    <w:p w14:paraId="3D9A73F0" w14:textId="77777777" w:rsidR="00363C0E" w:rsidRPr="000159CE" w:rsidRDefault="00363C0E" w:rsidP="00CB7070">
      <w:pPr>
        <w:outlineLvl w:val="0"/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65FC35FD" w14:textId="1E6C5108" w:rsidR="00437818" w:rsidRPr="000159CE" w:rsidRDefault="003F180A" w:rsidP="00437818">
      <w:pPr>
        <w:ind w:left="288" w:hanging="288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</w:t>
      </w:r>
      <w:r w:rsidR="007E74B6" w:rsidRPr="000159CE">
        <w:rPr>
          <w:rFonts w:asciiTheme="minorHAnsi" w:hAnsiTheme="minorHAnsi" w:cs="Arial"/>
          <w:color w:val="000000" w:themeColor="text1"/>
        </w:rPr>
        <w:t xml:space="preserve"> </w:t>
      </w:r>
      <w:r w:rsidR="00437818" w:rsidRPr="000159CE">
        <w:rPr>
          <w:rFonts w:asciiTheme="minorHAnsi" w:hAnsiTheme="minorHAnsi" w:cs="Arial"/>
          <w:color w:val="000000" w:themeColor="text1"/>
        </w:rPr>
        <w:t>Reviewer for:</w:t>
      </w:r>
    </w:p>
    <w:p w14:paraId="00A32778" w14:textId="6D43E177" w:rsidR="006069FD" w:rsidRPr="000159CE" w:rsidRDefault="00437818" w:rsidP="00437818">
      <w:pPr>
        <w:ind w:left="288"/>
        <w:rPr>
          <w:rFonts w:asciiTheme="minorHAnsi" w:hAnsiTheme="minorHAnsi" w:cs="Arial"/>
          <w:i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>Biological Journal of the Linnean Society</w:t>
      </w:r>
      <w:r w:rsidR="006069FD" w:rsidRPr="000159CE">
        <w:rPr>
          <w:rFonts w:asciiTheme="minorHAnsi" w:hAnsiTheme="minorHAnsi" w:cs="Arial"/>
          <w:i/>
          <w:color w:val="000000" w:themeColor="text1"/>
        </w:rPr>
        <w:tab/>
      </w:r>
      <w:r w:rsidR="00A34DEC" w:rsidRPr="000159CE">
        <w:rPr>
          <w:rFonts w:asciiTheme="minorHAnsi" w:hAnsiTheme="minorHAnsi" w:cs="Arial"/>
          <w:i/>
          <w:color w:val="000000" w:themeColor="text1"/>
        </w:rPr>
        <w:t>Molecular Ecology Resources</w:t>
      </w:r>
      <w:r w:rsidR="006069FD" w:rsidRPr="000159CE">
        <w:rPr>
          <w:rFonts w:asciiTheme="minorHAnsi" w:hAnsiTheme="minorHAnsi" w:cs="Arial"/>
          <w:i/>
          <w:color w:val="000000" w:themeColor="text1"/>
        </w:rPr>
        <w:tab/>
      </w:r>
      <w:r w:rsidR="006069FD" w:rsidRPr="000159CE">
        <w:rPr>
          <w:rFonts w:asciiTheme="minorHAnsi" w:hAnsiTheme="minorHAnsi" w:cs="Arial"/>
          <w:i/>
          <w:color w:val="000000" w:themeColor="text1"/>
        </w:rPr>
        <w:tab/>
        <w:t>PNAS</w:t>
      </w:r>
    </w:p>
    <w:p w14:paraId="5B75D496" w14:textId="5B9F221E" w:rsidR="00437818" w:rsidRPr="000159CE" w:rsidRDefault="00437818" w:rsidP="00437818">
      <w:pPr>
        <w:ind w:left="288"/>
        <w:rPr>
          <w:rFonts w:asciiTheme="minorHAnsi" w:hAnsiTheme="minorHAnsi" w:cs="Arial"/>
          <w:i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>BMC Evolutionary Biology</w:t>
      </w:r>
      <w:r w:rsidR="006069FD" w:rsidRPr="000159CE">
        <w:rPr>
          <w:rFonts w:asciiTheme="minorHAnsi" w:hAnsiTheme="minorHAnsi" w:cs="Arial"/>
          <w:i/>
          <w:color w:val="000000" w:themeColor="text1"/>
        </w:rPr>
        <w:tab/>
      </w:r>
      <w:r w:rsidR="006069FD" w:rsidRPr="000159CE">
        <w:rPr>
          <w:rFonts w:asciiTheme="minorHAnsi" w:hAnsiTheme="minorHAnsi" w:cs="Arial"/>
          <w:i/>
          <w:color w:val="000000" w:themeColor="text1"/>
        </w:rPr>
        <w:tab/>
      </w:r>
      <w:r w:rsidR="006069FD" w:rsidRPr="000159CE">
        <w:rPr>
          <w:rFonts w:asciiTheme="minorHAnsi" w:hAnsiTheme="minorHAnsi" w:cs="Arial"/>
          <w:i/>
          <w:color w:val="000000" w:themeColor="text1"/>
        </w:rPr>
        <w:tab/>
      </w:r>
      <w:proofErr w:type="spellStart"/>
      <w:r w:rsidR="00A34DEC" w:rsidRPr="000159CE">
        <w:rPr>
          <w:rFonts w:asciiTheme="minorHAnsi" w:hAnsiTheme="minorHAnsi" w:cs="Arial"/>
          <w:i/>
          <w:color w:val="000000" w:themeColor="text1"/>
        </w:rPr>
        <w:t>PLoS</w:t>
      </w:r>
      <w:proofErr w:type="spellEnd"/>
      <w:r w:rsidR="00A34DEC" w:rsidRPr="000159CE">
        <w:rPr>
          <w:rFonts w:asciiTheme="minorHAnsi" w:hAnsiTheme="minorHAnsi" w:cs="Arial"/>
          <w:i/>
          <w:color w:val="000000" w:themeColor="text1"/>
        </w:rPr>
        <w:t xml:space="preserve"> Neglected Tropical Diseases</w:t>
      </w:r>
      <w:r w:rsidR="006069FD" w:rsidRPr="000159CE">
        <w:rPr>
          <w:rFonts w:asciiTheme="minorHAnsi" w:hAnsiTheme="minorHAnsi" w:cs="Arial"/>
          <w:i/>
          <w:color w:val="000000" w:themeColor="text1"/>
        </w:rPr>
        <w:tab/>
      </w:r>
      <w:r w:rsidR="006069FD" w:rsidRPr="000159CE">
        <w:rPr>
          <w:rFonts w:asciiTheme="minorHAnsi" w:hAnsiTheme="minorHAnsi" w:cs="Arial"/>
          <w:i/>
          <w:color w:val="000000" w:themeColor="text1"/>
        </w:rPr>
        <w:tab/>
        <w:t>Evolution</w:t>
      </w:r>
    </w:p>
    <w:p w14:paraId="30F82953" w14:textId="389D65A0" w:rsidR="00437818" w:rsidRPr="000159CE" w:rsidRDefault="00A34DEC" w:rsidP="00437818">
      <w:pPr>
        <w:ind w:left="288"/>
        <w:rPr>
          <w:rFonts w:asciiTheme="minorHAnsi" w:hAnsiTheme="minorHAnsi" w:cs="Arial"/>
          <w:i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>Environmental Entomology</w:t>
      </w:r>
      <w:r w:rsidR="00EC4D15" w:rsidRPr="000159CE">
        <w:rPr>
          <w:rFonts w:asciiTheme="minorHAnsi" w:hAnsiTheme="minorHAnsi" w:cs="Arial"/>
          <w:i/>
          <w:color w:val="000000" w:themeColor="text1"/>
        </w:rPr>
        <w:tab/>
      </w:r>
      <w:r w:rsidR="00EC4D15" w:rsidRPr="000159CE">
        <w:rPr>
          <w:rFonts w:asciiTheme="minorHAnsi" w:hAnsiTheme="minorHAnsi" w:cs="Arial"/>
          <w:i/>
          <w:color w:val="000000" w:themeColor="text1"/>
        </w:rPr>
        <w:tab/>
      </w:r>
      <w:r w:rsidR="00EC4D15" w:rsidRPr="000159CE">
        <w:rPr>
          <w:rFonts w:asciiTheme="minorHAnsi" w:hAnsiTheme="minorHAnsi" w:cs="Arial"/>
          <w:i/>
          <w:color w:val="000000" w:themeColor="text1"/>
        </w:rPr>
        <w:tab/>
      </w:r>
      <w:r w:rsidR="002B288F" w:rsidRPr="000159CE">
        <w:rPr>
          <w:rFonts w:asciiTheme="minorHAnsi" w:hAnsiTheme="minorHAnsi" w:cs="Arial"/>
          <w:i/>
          <w:color w:val="000000" w:themeColor="text1"/>
        </w:rPr>
        <w:t>Journal of Insect Behavior</w:t>
      </w:r>
      <w:r w:rsidR="00EC4D15" w:rsidRPr="000159CE">
        <w:rPr>
          <w:rFonts w:asciiTheme="minorHAnsi" w:hAnsiTheme="minorHAnsi" w:cs="Arial"/>
          <w:i/>
          <w:color w:val="000000" w:themeColor="text1"/>
        </w:rPr>
        <w:tab/>
      </w:r>
      <w:r w:rsidR="00EC4D15" w:rsidRPr="000159CE">
        <w:rPr>
          <w:rFonts w:asciiTheme="minorHAnsi" w:hAnsiTheme="minorHAnsi" w:cs="Arial"/>
          <w:i/>
          <w:color w:val="000000" w:themeColor="text1"/>
        </w:rPr>
        <w:tab/>
      </w:r>
      <w:r w:rsidR="00EC4D15" w:rsidRPr="000159CE">
        <w:rPr>
          <w:rFonts w:asciiTheme="minorHAnsi" w:hAnsiTheme="minorHAnsi" w:cs="Arial"/>
          <w:i/>
          <w:color w:val="000000" w:themeColor="text1"/>
        </w:rPr>
        <w:tab/>
        <w:t>Current Biology</w:t>
      </w:r>
    </w:p>
    <w:p w14:paraId="1B665003" w14:textId="5981D197" w:rsidR="00391D78" w:rsidRPr="000159CE" w:rsidRDefault="00C91E6F" w:rsidP="004A0998">
      <w:pPr>
        <w:rPr>
          <w:rFonts w:asciiTheme="minorHAnsi" w:hAnsiTheme="minorHAnsi" w:cs="Arial"/>
          <w:i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 xml:space="preserve">      Molecular Ecology</w:t>
      </w:r>
      <w:r w:rsidR="00573829" w:rsidRPr="000159CE">
        <w:rPr>
          <w:rFonts w:asciiTheme="minorHAnsi" w:hAnsiTheme="minorHAnsi" w:cs="Arial"/>
          <w:i/>
          <w:color w:val="000000" w:themeColor="text1"/>
        </w:rPr>
        <w:tab/>
      </w:r>
      <w:r w:rsidR="00573829" w:rsidRPr="000159CE">
        <w:rPr>
          <w:rFonts w:asciiTheme="minorHAnsi" w:hAnsiTheme="minorHAnsi" w:cs="Arial"/>
          <w:i/>
          <w:color w:val="000000" w:themeColor="text1"/>
        </w:rPr>
        <w:tab/>
      </w:r>
      <w:r w:rsidR="00573829" w:rsidRPr="000159CE">
        <w:rPr>
          <w:rFonts w:asciiTheme="minorHAnsi" w:hAnsiTheme="minorHAnsi" w:cs="Arial"/>
          <w:i/>
          <w:color w:val="000000" w:themeColor="text1"/>
        </w:rPr>
        <w:tab/>
      </w:r>
      <w:r w:rsidR="00573829" w:rsidRPr="000159CE">
        <w:rPr>
          <w:rFonts w:asciiTheme="minorHAnsi" w:hAnsiTheme="minorHAnsi" w:cs="Arial"/>
          <w:i/>
          <w:color w:val="000000" w:themeColor="text1"/>
        </w:rPr>
        <w:tab/>
      </w:r>
      <w:proofErr w:type="spellStart"/>
      <w:r w:rsidR="00335B28" w:rsidRPr="000159CE">
        <w:rPr>
          <w:rFonts w:asciiTheme="minorHAnsi" w:hAnsiTheme="minorHAnsi" w:cs="Arial"/>
          <w:i/>
          <w:color w:val="000000" w:themeColor="text1"/>
        </w:rPr>
        <w:t>Wellcome</w:t>
      </w:r>
      <w:proofErr w:type="spellEnd"/>
      <w:r w:rsidR="00335B28" w:rsidRPr="000159CE">
        <w:rPr>
          <w:rFonts w:asciiTheme="minorHAnsi" w:hAnsiTheme="minorHAnsi" w:cs="Arial"/>
          <w:i/>
          <w:color w:val="000000" w:themeColor="text1"/>
        </w:rPr>
        <w:t xml:space="preserve"> Open Research</w:t>
      </w:r>
      <w:r w:rsidR="005E7C20" w:rsidRPr="000159CE">
        <w:rPr>
          <w:rFonts w:asciiTheme="minorHAnsi" w:hAnsiTheme="minorHAnsi" w:cs="Arial"/>
          <w:i/>
          <w:color w:val="000000" w:themeColor="text1"/>
        </w:rPr>
        <w:tab/>
      </w:r>
      <w:r w:rsidR="005E7C20" w:rsidRPr="000159CE">
        <w:rPr>
          <w:rFonts w:asciiTheme="minorHAnsi" w:hAnsiTheme="minorHAnsi" w:cs="Arial"/>
          <w:i/>
          <w:color w:val="000000" w:themeColor="text1"/>
        </w:rPr>
        <w:tab/>
      </w:r>
      <w:r w:rsidR="000D77E2">
        <w:rPr>
          <w:rFonts w:asciiTheme="minorHAnsi" w:hAnsiTheme="minorHAnsi" w:cs="Arial"/>
          <w:i/>
          <w:color w:val="000000" w:themeColor="text1"/>
        </w:rPr>
        <w:tab/>
      </w:r>
      <w:r w:rsidR="000D77E2" w:rsidRPr="000159CE">
        <w:rPr>
          <w:rFonts w:asciiTheme="minorHAnsi" w:hAnsiTheme="minorHAnsi" w:cs="Arial"/>
          <w:i/>
          <w:color w:val="000000" w:themeColor="text1"/>
        </w:rPr>
        <w:t>Bioinformatics</w:t>
      </w:r>
    </w:p>
    <w:p w14:paraId="5249FE7C" w14:textId="37A44C6C" w:rsidR="007E74B6" w:rsidRPr="000159CE" w:rsidRDefault="00C952CA" w:rsidP="004A0998">
      <w:pPr>
        <w:rPr>
          <w:rFonts w:asciiTheme="minorHAnsi" w:hAnsiTheme="minorHAnsi" w:cs="Arial"/>
          <w:i/>
          <w:color w:val="000000" w:themeColor="text1"/>
        </w:rPr>
      </w:pPr>
      <w:r w:rsidRPr="000159CE">
        <w:rPr>
          <w:rFonts w:asciiTheme="minorHAnsi" w:hAnsiTheme="minorHAnsi" w:cs="Arial"/>
          <w:i/>
          <w:color w:val="000000" w:themeColor="text1"/>
        </w:rPr>
        <w:t xml:space="preserve">      BMC Genomics</w:t>
      </w:r>
      <w:r w:rsidRPr="000159CE">
        <w:rPr>
          <w:rFonts w:asciiTheme="minorHAnsi" w:hAnsiTheme="minorHAnsi" w:cs="Arial"/>
          <w:i/>
          <w:color w:val="000000" w:themeColor="text1"/>
        </w:rPr>
        <w:tab/>
      </w:r>
      <w:r w:rsidRPr="000159CE">
        <w:rPr>
          <w:rFonts w:asciiTheme="minorHAnsi" w:hAnsiTheme="minorHAnsi" w:cs="Arial"/>
          <w:i/>
          <w:color w:val="000000" w:themeColor="text1"/>
        </w:rPr>
        <w:tab/>
      </w:r>
      <w:r w:rsidRPr="000159CE">
        <w:rPr>
          <w:rFonts w:asciiTheme="minorHAnsi" w:hAnsiTheme="minorHAnsi" w:cs="Arial"/>
          <w:i/>
          <w:color w:val="000000" w:themeColor="text1"/>
        </w:rPr>
        <w:tab/>
      </w:r>
      <w:r w:rsidRPr="000159CE">
        <w:rPr>
          <w:rFonts w:asciiTheme="minorHAnsi" w:hAnsiTheme="minorHAnsi" w:cs="Arial"/>
          <w:i/>
          <w:color w:val="000000" w:themeColor="text1"/>
        </w:rPr>
        <w:tab/>
      </w:r>
      <w:r w:rsidR="000D77E2">
        <w:rPr>
          <w:rFonts w:asciiTheme="minorHAnsi" w:hAnsiTheme="minorHAnsi" w:cs="Arial"/>
          <w:i/>
          <w:color w:val="000000" w:themeColor="text1"/>
        </w:rPr>
        <w:t>Parasites &amp; Vectors</w:t>
      </w:r>
      <w:r w:rsidR="00701EAE">
        <w:rPr>
          <w:rFonts w:asciiTheme="minorHAnsi" w:hAnsiTheme="minorHAnsi" w:cs="Arial"/>
          <w:i/>
          <w:color w:val="000000" w:themeColor="text1"/>
        </w:rPr>
        <w:tab/>
      </w:r>
      <w:r w:rsidR="00701EAE">
        <w:rPr>
          <w:rFonts w:asciiTheme="minorHAnsi" w:hAnsiTheme="minorHAnsi" w:cs="Arial"/>
          <w:i/>
          <w:color w:val="000000" w:themeColor="text1"/>
        </w:rPr>
        <w:tab/>
      </w:r>
      <w:r w:rsidR="00701EAE">
        <w:rPr>
          <w:rFonts w:asciiTheme="minorHAnsi" w:hAnsiTheme="minorHAnsi" w:cs="Arial"/>
          <w:i/>
          <w:color w:val="000000" w:themeColor="text1"/>
        </w:rPr>
        <w:tab/>
      </w:r>
      <w:proofErr w:type="spellStart"/>
      <w:r w:rsidR="00701EAE">
        <w:rPr>
          <w:rFonts w:asciiTheme="minorHAnsi" w:hAnsiTheme="minorHAnsi" w:cs="Arial"/>
          <w:i/>
          <w:color w:val="000000" w:themeColor="text1"/>
        </w:rPr>
        <w:t>PLoS</w:t>
      </w:r>
      <w:proofErr w:type="spellEnd"/>
      <w:r w:rsidR="00701EAE">
        <w:rPr>
          <w:rFonts w:asciiTheme="minorHAnsi" w:hAnsiTheme="minorHAnsi" w:cs="Arial"/>
          <w:i/>
          <w:color w:val="000000" w:themeColor="text1"/>
        </w:rPr>
        <w:t xml:space="preserve"> One</w:t>
      </w:r>
    </w:p>
    <w:p w14:paraId="0F2BC46C" w14:textId="3C2C4BBE" w:rsidR="00C952CA" w:rsidRPr="004459A2" w:rsidRDefault="004459A2" w:rsidP="004A0998">
      <w:pPr>
        <w:rPr>
          <w:rFonts w:asciiTheme="minorHAnsi" w:hAnsiTheme="minorHAnsi" w:cs="Arial"/>
          <w:i/>
          <w:iCs/>
          <w:color w:val="000000" w:themeColor="text1"/>
        </w:rPr>
      </w:pPr>
      <w:r w:rsidRPr="004459A2">
        <w:rPr>
          <w:rFonts w:asciiTheme="minorHAnsi" w:hAnsiTheme="minorHAnsi" w:cs="Arial"/>
          <w:i/>
          <w:iCs/>
          <w:color w:val="000000" w:themeColor="text1"/>
        </w:rPr>
        <w:t xml:space="preserve">      Journal of Medical Entomology</w:t>
      </w:r>
    </w:p>
    <w:p w14:paraId="77519F2C" w14:textId="5057B18A" w:rsidR="004459A2" w:rsidRDefault="004459A2" w:rsidP="004A0998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4F42CEFA" w14:textId="1AF10F77" w:rsidR="00A11127" w:rsidRDefault="00A11127" w:rsidP="004A0998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2CEB1303" w14:textId="51451834" w:rsidR="00A11127" w:rsidRDefault="00A11127" w:rsidP="004A0998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62BE72FB" w14:textId="3F4DFD32" w:rsidR="00A11127" w:rsidRDefault="00A11127" w:rsidP="004A0998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463FDC3E" w14:textId="42B8E49D" w:rsidR="00A11127" w:rsidRPr="00A11127" w:rsidRDefault="00A11127" w:rsidP="00A11127">
      <w:pPr>
        <w:pBdr>
          <w:bottom w:val="single" w:sz="4" w:space="1" w:color="auto"/>
        </w:pBdr>
        <w:outlineLvl w:val="0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Professional Service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(cont.)</w:t>
      </w:r>
    </w:p>
    <w:p w14:paraId="354F8220" w14:textId="77777777" w:rsidR="00A11127" w:rsidRPr="000159CE" w:rsidRDefault="00A11127" w:rsidP="004A0998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6A8A2A1C" w14:textId="6803DFEF" w:rsidR="00335B28" w:rsidRPr="000159CE" w:rsidRDefault="007E74B6" w:rsidP="007E74B6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4A0998" w:rsidRPr="000159CE">
        <w:rPr>
          <w:rFonts w:asciiTheme="minorHAnsi" w:hAnsiTheme="minorHAnsi" w:cs="Arial"/>
          <w:color w:val="000000" w:themeColor="text1"/>
        </w:rPr>
        <w:t>Current Society Memberships:</w:t>
      </w:r>
    </w:p>
    <w:p w14:paraId="5DCDE74C" w14:textId="77777777" w:rsidR="00335B28" w:rsidRPr="000159CE" w:rsidRDefault="00335B28" w:rsidP="00292C27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05696994" w14:textId="2B3218DA" w:rsidR="004A0998" w:rsidRPr="000159CE" w:rsidRDefault="004A0998" w:rsidP="00335B28">
      <w:pPr>
        <w:pStyle w:val="ListParagraph"/>
        <w:numPr>
          <w:ilvl w:val="1"/>
          <w:numId w:val="17"/>
        </w:num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American Mosquito Control Association</w:t>
      </w:r>
    </w:p>
    <w:p w14:paraId="3BF02788" w14:textId="0FEF3A97" w:rsidR="008C4F71" w:rsidRPr="000159CE" w:rsidRDefault="008C4F71" w:rsidP="00335B28">
      <w:pPr>
        <w:pStyle w:val="ListParagraph"/>
        <w:numPr>
          <w:ilvl w:val="1"/>
          <w:numId w:val="17"/>
        </w:num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New Jersey Mosquito Control Association</w:t>
      </w:r>
    </w:p>
    <w:p w14:paraId="4CAF2C78" w14:textId="70A82C2A" w:rsidR="007E74B6" w:rsidRPr="000159CE" w:rsidRDefault="007E74B6" w:rsidP="00335B28">
      <w:pPr>
        <w:pStyle w:val="ListParagraph"/>
        <w:numPr>
          <w:ilvl w:val="1"/>
          <w:numId w:val="17"/>
        </w:num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Society of Vector Ecology</w:t>
      </w:r>
    </w:p>
    <w:p w14:paraId="65A68950" w14:textId="77777777" w:rsidR="00C41986" w:rsidRDefault="008C4F71" w:rsidP="004F11E1">
      <w:pPr>
        <w:pStyle w:val="ListParagraph"/>
        <w:numPr>
          <w:ilvl w:val="1"/>
          <w:numId w:val="17"/>
        </w:num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Entomological Society of America</w:t>
      </w:r>
    </w:p>
    <w:p w14:paraId="32F4DC50" w14:textId="4A272451" w:rsidR="00C41986" w:rsidRDefault="00C41986" w:rsidP="00E27BD7">
      <w:pPr>
        <w:pStyle w:val="ListParagraph"/>
        <w:numPr>
          <w:ilvl w:val="1"/>
          <w:numId w:val="17"/>
        </w:numPr>
        <w:rPr>
          <w:rFonts w:asciiTheme="minorHAnsi" w:hAnsiTheme="minorHAnsi" w:cs="Arial"/>
          <w:color w:val="000000" w:themeColor="text1"/>
        </w:rPr>
      </w:pPr>
      <w:r w:rsidRPr="00C41986">
        <w:rPr>
          <w:rFonts w:asciiTheme="minorHAnsi" w:hAnsiTheme="minorHAnsi" w:cs="Arial"/>
          <w:color w:val="000000" w:themeColor="text1"/>
        </w:rPr>
        <w:t>American Society for Microbiology</w:t>
      </w:r>
    </w:p>
    <w:p w14:paraId="5AA903A0" w14:textId="77777777" w:rsidR="00A11127" w:rsidRPr="00E27BD7" w:rsidRDefault="00A11127" w:rsidP="00A11127">
      <w:pPr>
        <w:pStyle w:val="ListParagraph"/>
        <w:ind w:left="1440"/>
        <w:rPr>
          <w:rFonts w:asciiTheme="minorHAnsi" w:hAnsiTheme="minorHAnsi" w:cs="Arial"/>
          <w:color w:val="000000" w:themeColor="text1"/>
        </w:rPr>
      </w:pPr>
    </w:p>
    <w:p w14:paraId="6F965DB1" w14:textId="563B1080" w:rsidR="004F11E1" w:rsidRPr="000159CE" w:rsidRDefault="004F11E1" w:rsidP="004F11E1">
      <w:pPr>
        <w:pBdr>
          <w:bottom w:val="single" w:sz="4" w:space="1" w:color="auto"/>
        </w:pBdr>
        <w:ind w:left="288" w:hanging="288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159CE">
        <w:rPr>
          <w:rFonts w:asciiTheme="minorHAnsi" w:hAnsiTheme="minorHAnsi" w:cs="Arial"/>
          <w:b/>
          <w:color w:val="000000" w:themeColor="text1"/>
          <w:sz w:val="22"/>
          <w:szCs w:val="22"/>
        </w:rPr>
        <w:t>Professional Development</w:t>
      </w:r>
    </w:p>
    <w:p w14:paraId="4DBD765C" w14:textId="77777777" w:rsidR="00FA7F8F" w:rsidRPr="000159CE" w:rsidRDefault="00FA7F8F" w:rsidP="004F11E1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6B9801A6" w14:textId="64527B2D" w:rsidR="00D77EF4" w:rsidRPr="000159CE" w:rsidRDefault="005455DA" w:rsidP="004F11E1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</w:t>
      </w:r>
      <w:r w:rsidR="00D77EF4" w:rsidRPr="000159CE">
        <w:rPr>
          <w:rFonts w:asciiTheme="minorHAnsi" w:hAnsiTheme="minorHAnsi" w:cs="Arial"/>
          <w:color w:val="000000" w:themeColor="text1"/>
        </w:rPr>
        <w:t>Attendee, Entomological Society of America, Webinar</w:t>
      </w:r>
      <w:r w:rsidR="00D77EF4" w:rsidRPr="000159CE">
        <w:rPr>
          <w:rFonts w:asciiTheme="minorHAnsi" w:hAnsiTheme="minorHAnsi" w:cs="Arial"/>
          <w:color w:val="000000" w:themeColor="text1"/>
        </w:rPr>
        <w:tab/>
      </w:r>
      <w:r w:rsidR="00D77EF4" w:rsidRPr="000159CE">
        <w:rPr>
          <w:rFonts w:asciiTheme="minorHAnsi" w:hAnsiTheme="minorHAnsi" w:cs="Arial"/>
          <w:color w:val="000000" w:themeColor="text1"/>
        </w:rPr>
        <w:tab/>
      </w:r>
      <w:r w:rsidR="00D77EF4" w:rsidRPr="000159CE">
        <w:rPr>
          <w:rFonts w:asciiTheme="minorHAnsi" w:hAnsiTheme="minorHAnsi" w:cs="Arial"/>
          <w:color w:val="000000" w:themeColor="text1"/>
        </w:rPr>
        <w:tab/>
      </w:r>
      <w:r w:rsidR="00D77EF4" w:rsidRPr="000159CE">
        <w:rPr>
          <w:rFonts w:asciiTheme="minorHAnsi" w:hAnsiTheme="minorHAnsi" w:cs="Arial"/>
          <w:color w:val="000000" w:themeColor="text1"/>
        </w:rPr>
        <w:tab/>
      </w:r>
      <w:r w:rsidR="00D77EF4" w:rsidRPr="000159CE">
        <w:rPr>
          <w:rFonts w:asciiTheme="minorHAnsi" w:hAnsiTheme="minorHAnsi" w:cs="Arial"/>
          <w:color w:val="000000" w:themeColor="text1"/>
        </w:rPr>
        <w:tab/>
      </w:r>
      <w:r w:rsidR="00D77EF4" w:rsidRPr="000159CE">
        <w:rPr>
          <w:rFonts w:asciiTheme="minorHAnsi" w:hAnsiTheme="minorHAnsi" w:cs="Arial"/>
          <w:color w:val="000000" w:themeColor="text1"/>
        </w:rPr>
        <w:tab/>
        <w:t xml:space="preserve">      2021</w:t>
      </w:r>
    </w:p>
    <w:p w14:paraId="7973E8AA" w14:textId="26B49EAD" w:rsidR="00D77EF4" w:rsidRPr="000159CE" w:rsidRDefault="00D77EF4" w:rsidP="00D77EF4">
      <w:pPr>
        <w:ind w:firstLine="720"/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>‘Lessons Learned from Teaching Entomology Online’</w:t>
      </w:r>
    </w:p>
    <w:p w14:paraId="35734038" w14:textId="77777777" w:rsidR="00D77EF4" w:rsidRPr="00EA7426" w:rsidRDefault="00D77EF4" w:rsidP="004F11E1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231952A3" w14:textId="52CD0C1C" w:rsidR="00FC2305" w:rsidRPr="000159CE" w:rsidRDefault="00D77EF4" w:rsidP="004F11E1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Participant, </w:t>
      </w:r>
      <w:r w:rsidR="00FC2305" w:rsidRPr="000159CE">
        <w:rPr>
          <w:rFonts w:asciiTheme="minorHAnsi" w:hAnsiTheme="minorHAnsi" w:cs="Arial"/>
          <w:color w:val="000000" w:themeColor="text1"/>
        </w:rPr>
        <w:t>Engaged Teaching Fellows Program, Montclair State University</w:t>
      </w:r>
      <w:r w:rsidR="00FC2305" w:rsidRPr="000159CE">
        <w:rPr>
          <w:rFonts w:asciiTheme="minorHAnsi" w:hAnsiTheme="minorHAnsi" w:cs="Arial"/>
          <w:color w:val="000000" w:themeColor="text1"/>
        </w:rPr>
        <w:tab/>
      </w:r>
      <w:r w:rsidR="00FC2305" w:rsidRPr="000159CE">
        <w:rPr>
          <w:rFonts w:asciiTheme="minorHAnsi" w:hAnsiTheme="minorHAnsi" w:cs="Arial"/>
          <w:color w:val="000000" w:themeColor="text1"/>
        </w:rPr>
        <w:tab/>
      </w:r>
      <w:r w:rsidR="00FC2305" w:rsidRPr="000159CE">
        <w:rPr>
          <w:rFonts w:asciiTheme="minorHAnsi" w:hAnsiTheme="minorHAnsi" w:cs="Arial"/>
          <w:color w:val="000000" w:themeColor="text1"/>
        </w:rPr>
        <w:tab/>
      </w:r>
      <w:r w:rsidRPr="000159CE">
        <w:rPr>
          <w:rFonts w:asciiTheme="minorHAnsi" w:hAnsiTheme="minorHAnsi" w:cs="Arial"/>
          <w:color w:val="000000" w:themeColor="text1"/>
        </w:rPr>
        <w:t xml:space="preserve">           </w:t>
      </w:r>
      <w:r w:rsidR="00FC2305" w:rsidRPr="000159CE">
        <w:rPr>
          <w:rFonts w:asciiTheme="minorHAnsi" w:hAnsiTheme="minorHAnsi" w:cs="Arial"/>
          <w:color w:val="000000" w:themeColor="text1"/>
        </w:rPr>
        <w:t>2019-2020</w:t>
      </w:r>
    </w:p>
    <w:p w14:paraId="6BE5D668" w14:textId="77777777" w:rsidR="00FC2305" w:rsidRPr="000159CE" w:rsidRDefault="00FC2305" w:rsidP="004F11E1">
      <w:pPr>
        <w:rPr>
          <w:rFonts w:asciiTheme="minorHAnsi" w:hAnsiTheme="minorHAnsi" w:cs="Arial"/>
          <w:color w:val="000000" w:themeColor="text1"/>
          <w:sz w:val="12"/>
          <w:szCs w:val="12"/>
        </w:rPr>
      </w:pPr>
    </w:p>
    <w:p w14:paraId="5B693EAD" w14:textId="3AB6F9AB" w:rsidR="004F11E1" w:rsidRPr="000159CE" w:rsidRDefault="00FC2305" w:rsidP="004F11E1">
      <w:pPr>
        <w:rPr>
          <w:rFonts w:asciiTheme="minorHAnsi" w:hAnsiTheme="minorHAnsi" w:cs="Arial"/>
          <w:color w:val="000000" w:themeColor="text1"/>
        </w:rPr>
      </w:pPr>
      <w:r w:rsidRPr="000159CE">
        <w:rPr>
          <w:rFonts w:asciiTheme="minorHAnsi" w:hAnsiTheme="minorHAnsi" w:cs="Arial"/>
          <w:color w:val="000000" w:themeColor="text1"/>
        </w:rPr>
        <w:t xml:space="preserve">  </w:t>
      </w:r>
      <w:r w:rsidR="00D77EF4" w:rsidRPr="000159CE">
        <w:rPr>
          <w:rFonts w:asciiTheme="minorHAnsi" w:hAnsiTheme="minorHAnsi" w:cs="Arial"/>
          <w:color w:val="000000" w:themeColor="text1"/>
        </w:rPr>
        <w:t>Attendee</w:t>
      </w:r>
      <w:r w:rsidR="00DE3199" w:rsidRPr="000159CE">
        <w:rPr>
          <w:rFonts w:asciiTheme="minorHAnsi" w:hAnsiTheme="minorHAnsi" w:cs="Arial"/>
          <w:color w:val="000000" w:themeColor="text1"/>
        </w:rPr>
        <w:t>, NIH Regional Seminar on Program Funding and Grants Administration</w:t>
      </w:r>
      <w:r w:rsidR="00DE3199" w:rsidRPr="000159CE">
        <w:rPr>
          <w:rFonts w:asciiTheme="minorHAnsi" w:hAnsiTheme="minorHAnsi" w:cs="Arial"/>
          <w:color w:val="000000" w:themeColor="text1"/>
        </w:rPr>
        <w:tab/>
      </w:r>
      <w:r w:rsidR="00DE3199" w:rsidRPr="000159CE">
        <w:rPr>
          <w:rFonts w:asciiTheme="minorHAnsi" w:hAnsiTheme="minorHAnsi" w:cs="Arial"/>
          <w:color w:val="000000" w:themeColor="text1"/>
        </w:rPr>
        <w:tab/>
      </w:r>
      <w:r w:rsidR="00DE3199" w:rsidRPr="000159CE">
        <w:rPr>
          <w:rFonts w:asciiTheme="minorHAnsi" w:hAnsiTheme="minorHAnsi" w:cs="Arial"/>
          <w:color w:val="000000" w:themeColor="text1"/>
        </w:rPr>
        <w:tab/>
        <w:t xml:space="preserve">      2018</w:t>
      </w:r>
    </w:p>
    <w:sectPr w:rsidR="004F11E1" w:rsidRPr="000159CE" w:rsidSect="00DF1307">
      <w:footerReference w:type="even" r:id="rId8"/>
      <w:footerReference w:type="default" r:id="rId9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2B6A" w14:textId="77777777" w:rsidR="00190542" w:rsidRDefault="00190542" w:rsidP="008F61C1">
      <w:r>
        <w:separator/>
      </w:r>
    </w:p>
  </w:endnote>
  <w:endnote w:type="continuationSeparator" w:id="0">
    <w:p w14:paraId="433070F1" w14:textId="77777777" w:rsidR="00190542" w:rsidRDefault="00190542" w:rsidP="008F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9909420"/>
      <w:docPartObj>
        <w:docPartGallery w:val="Page Numbers (Bottom of Page)"/>
        <w:docPartUnique/>
      </w:docPartObj>
    </w:sdtPr>
    <w:sdtContent>
      <w:p w14:paraId="2E2DA352" w14:textId="3F53FC46" w:rsidR="00D00B06" w:rsidRDefault="00D00B06" w:rsidP="00D00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2D9157" w14:textId="77777777" w:rsidR="00D00B06" w:rsidRDefault="00D00B06" w:rsidP="008F61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4928561"/>
      <w:docPartObj>
        <w:docPartGallery w:val="Page Numbers (Bottom of Page)"/>
        <w:docPartUnique/>
      </w:docPartObj>
    </w:sdtPr>
    <w:sdtContent>
      <w:p w14:paraId="03702621" w14:textId="7A86DB70" w:rsidR="00D00B06" w:rsidRDefault="00D00B06" w:rsidP="00D00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AD6E5F" w14:textId="77777777" w:rsidR="00D00B06" w:rsidRDefault="00D00B06" w:rsidP="008F61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7029" w14:textId="77777777" w:rsidR="00190542" w:rsidRDefault="00190542" w:rsidP="008F61C1">
      <w:r>
        <w:separator/>
      </w:r>
    </w:p>
  </w:footnote>
  <w:footnote w:type="continuationSeparator" w:id="0">
    <w:p w14:paraId="5D49B170" w14:textId="77777777" w:rsidR="00190542" w:rsidRDefault="00190542" w:rsidP="008F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E0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1175C0C"/>
    <w:multiLevelType w:val="hybridMultilevel"/>
    <w:tmpl w:val="4D205696"/>
    <w:lvl w:ilvl="0" w:tplc="F4F27A5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0A2D"/>
    <w:multiLevelType w:val="hybridMultilevel"/>
    <w:tmpl w:val="4D00863E"/>
    <w:lvl w:ilvl="0" w:tplc="395A9E42">
      <w:start w:val="1"/>
      <w:numFmt w:val="decimal"/>
      <w:lvlText w:val="(%1)"/>
      <w:lvlJc w:val="left"/>
      <w:pPr>
        <w:ind w:left="86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442"/>
    <w:multiLevelType w:val="hybridMultilevel"/>
    <w:tmpl w:val="F96C3412"/>
    <w:lvl w:ilvl="0" w:tplc="7D801FF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1E53"/>
    <w:multiLevelType w:val="hybridMultilevel"/>
    <w:tmpl w:val="B8A64F44"/>
    <w:lvl w:ilvl="0" w:tplc="DCF08B76">
      <w:start w:val="8"/>
      <w:numFmt w:val="decimal"/>
      <w:lvlText w:val="(%1)"/>
      <w:lvlJc w:val="left"/>
      <w:pPr>
        <w:ind w:left="86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27EE2"/>
    <w:multiLevelType w:val="hybridMultilevel"/>
    <w:tmpl w:val="CC4863A2"/>
    <w:lvl w:ilvl="0" w:tplc="41909F86">
      <w:start w:val="8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45C27"/>
    <w:multiLevelType w:val="hybridMultilevel"/>
    <w:tmpl w:val="B0624AB6"/>
    <w:lvl w:ilvl="0" w:tplc="DC74FE7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648D5"/>
    <w:multiLevelType w:val="hybridMultilevel"/>
    <w:tmpl w:val="CE22970A"/>
    <w:lvl w:ilvl="0" w:tplc="AD367444">
      <w:start w:val="1"/>
      <w:numFmt w:val="decimal"/>
      <w:lvlText w:val="(%1)"/>
      <w:lvlJc w:val="left"/>
      <w:pPr>
        <w:ind w:left="52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 w15:restartNumberingAfterBreak="0">
    <w:nsid w:val="61373C10"/>
    <w:multiLevelType w:val="multilevel"/>
    <w:tmpl w:val="A9D84684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21D8A"/>
    <w:multiLevelType w:val="hybridMultilevel"/>
    <w:tmpl w:val="C3ECB60E"/>
    <w:lvl w:ilvl="0" w:tplc="E0BC3E50">
      <w:start w:val="8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227CB"/>
    <w:multiLevelType w:val="hybridMultilevel"/>
    <w:tmpl w:val="96549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804C1"/>
    <w:multiLevelType w:val="hybridMultilevel"/>
    <w:tmpl w:val="0366D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48542">
    <w:abstractNumId w:val="1"/>
  </w:num>
  <w:num w:numId="2" w16cid:durableId="2080250680">
    <w:abstractNumId w:val="2"/>
  </w:num>
  <w:num w:numId="3" w16cid:durableId="991328908">
    <w:abstractNumId w:val="3"/>
  </w:num>
  <w:num w:numId="4" w16cid:durableId="1078207500">
    <w:abstractNumId w:val="4"/>
  </w:num>
  <w:num w:numId="5" w16cid:durableId="288901097">
    <w:abstractNumId w:val="5"/>
  </w:num>
  <w:num w:numId="6" w16cid:durableId="1288512116">
    <w:abstractNumId w:val="0"/>
  </w:num>
  <w:num w:numId="7" w16cid:durableId="1817532444">
    <w:abstractNumId w:val="8"/>
  </w:num>
  <w:num w:numId="8" w16cid:durableId="873005501">
    <w:abstractNumId w:val="12"/>
  </w:num>
  <w:num w:numId="9" w16cid:durableId="1848246398">
    <w:abstractNumId w:val="6"/>
  </w:num>
  <w:num w:numId="10" w16cid:durableId="1720785982">
    <w:abstractNumId w:val="10"/>
  </w:num>
  <w:num w:numId="11" w16cid:durableId="1423069961">
    <w:abstractNumId w:val="14"/>
  </w:num>
  <w:num w:numId="12" w16cid:durableId="276572150">
    <w:abstractNumId w:val="13"/>
  </w:num>
  <w:num w:numId="13" w16cid:durableId="482546664">
    <w:abstractNumId w:val="7"/>
  </w:num>
  <w:num w:numId="14" w16cid:durableId="1047679723">
    <w:abstractNumId w:val="9"/>
  </w:num>
  <w:num w:numId="15" w16cid:durableId="1276599554">
    <w:abstractNumId w:val="11"/>
  </w:num>
  <w:num w:numId="16" w16cid:durableId="69811789">
    <w:abstractNumId w:val="16"/>
  </w:num>
  <w:num w:numId="17" w16cid:durableId="7374375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C5"/>
    <w:rsid w:val="000053BF"/>
    <w:rsid w:val="0001468E"/>
    <w:rsid w:val="00014EDA"/>
    <w:rsid w:val="000159CE"/>
    <w:rsid w:val="00030C22"/>
    <w:rsid w:val="00031412"/>
    <w:rsid w:val="00031B51"/>
    <w:rsid w:val="00031E50"/>
    <w:rsid w:val="00033BC3"/>
    <w:rsid w:val="00041EB9"/>
    <w:rsid w:val="000464D5"/>
    <w:rsid w:val="0004651C"/>
    <w:rsid w:val="00047893"/>
    <w:rsid w:val="0006144B"/>
    <w:rsid w:val="0007150D"/>
    <w:rsid w:val="0007561F"/>
    <w:rsid w:val="000800EE"/>
    <w:rsid w:val="00081756"/>
    <w:rsid w:val="00081ED6"/>
    <w:rsid w:val="000821F2"/>
    <w:rsid w:val="00084407"/>
    <w:rsid w:val="00084F52"/>
    <w:rsid w:val="000875AF"/>
    <w:rsid w:val="00087EE4"/>
    <w:rsid w:val="00092341"/>
    <w:rsid w:val="000927CA"/>
    <w:rsid w:val="00092D68"/>
    <w:rsid w:val="00096D0C"/>
    <w:rsid w:val="000A1521"/>
    <w:rsid w:val="000A2829"/>
    <w:rsid w:val="000B0C69"/>
    <w:rsid w:val="000B53E6"/>
    <w:rsid w:val="000B58FA"/>
    <w:rsid w:val="000C092A"/>
    <w:rsid w:val="000C0C0A"/>
    <w:rsid w:val="000C0E2C"/>
    <w:rsid w:val="000C412D"/>
    <w:rsid w:val="000C75B4"/>
    <w:rsid w:val="000D05AC"/>
    <w:rsid w:val="000D172B"/>
    <w:rsid w:val="000D34B7"/>
    <w:rsid w:val="000D77E2"/>
    <w:rsid w:val="000E6701"/>
    <w:rsid w:val="000F615D"/>
    <w:rsid w:val="001055CD"/>
    <w:rsid w:val="001149A0"/>
    <w:rsid w:val="00116821"/>
    <w:rsid w:val="001218A5"/>
    <w:rsid w:val="0012403D"/>
    <w:rsid w:val="00125B8A"/>
    <w:rsid w:val="0013332C"/>
    <w:rsid w:val="00143057"/>
    <w:rsid w:val="00146334"/>
    <w:rsid w:val="00147FB7"/>
    <w:rsid w:val="00150B3F"/>
    <w:rsid w:val="0015723E"/>
    <w:rsid w:val="00160102"/>
    <w:rsid w:val="0016147E"/>
    <w:rsid w:val="00164D99"/>
    <w:rsid w:val="00170447"/>
    <w:rsid w:val="00170833"/>
    <w:rsid w:val="00171D70"/>
    <w:rsid w:val="001841F3"/>
    <w:rsid w:val="001857AE"/>
    <w:rsid w:val="001857C1"/>
    <w:rsid w:val="00186E86"/>
    <w:rsid w:val="00190542"/>
    <w:rsid w:val="00194CC0"/>
    <w:rsid w:val="001A0084"/>
    <w:rsid w:val="001A063D"/>
    <w:rsid w:val="001A43FA"/>
    <w:rsid w:val="001A4DFA"/>
    <w:rsid w:val="001B0174"/>
    <w:rsid w:val="001B43F0"/>
    <w:rsid w:val="001B6DB7"/>
    <w:rsid w:val="001B76C5"/>
    <w:rsid w:val="001C638B"/>
    <w:rsid w:val="001D00AE"/>
    <w:rsid w:val="001E2D6C"/>
    <w:rsid w:val="001F4363"/>
    <w:rsid w:val="001F5E41"/>
    <w:rsid w:val="001F68DE"/>
    <w:rsid w:val="00203E72"/>
    <w:rsid w:val="00204467"/>
    <w:rsid w:val="0020581F"/>
    <w:rsid w:val="00211EB4"/>
    <w:rsid w:val="002122F7"/>
    <w:rsid w:val="00212CA9"/>
    <w:rsid w:val="002135CF"/>
    <w:rsid w:val="00231581"/>
    <w:rsid w:val="00232E35"/>
    <w:rsid w:val="0023744C"/>
    <w:rsid w:val="002426D9"/>
    <w:rsid w:val="0024756F"/>
    <w:rsid w:val="00251DD7"/>
    <w:rsid w:val="00254FA5"/>
    <w:rsid w:val="002556EE"/>
    <w:rsid w:val="00256708"/>
    <w:rsid w:val="002567E8"/>
    <w:rsid w:val="00262830"/>
    <w:rsid w:val="00263686"/>
    <w:rsid w:val="0028095A"/>
    <w:rsid w:val="00281C76"/>
    <w:rsid w:val="0029077B"/>
    <w:rsid w:val="00292B4F"/>
    <w:rsid w:val="00292C27"/>
    <w:rsid w:val="0029403B"/>
    <w:rsid w:val="0029562E"/>
    <w:rsid w:val="00295923"/>
    <w:rsid w:val="002A051D"/>
    <w:rsid w:val="002A4995"/>
    <w:rsid w:val="002B288F"/>
    <w:rsid w:val="002B587B"/>
    <w:rsid w:val="002C1A69"/>
    <w:rsid w:val="002C4B5D"/>
    <w:rsid w:val="002D54FD"/>
    <w:rsid w:val="002D5A3B"/>
    <w:rsid w:val="002E16FC"/>
    <w:rsid w:val="002E2DEC"/>
    <w:rsid w:val="002E3701"/>
    <w:rsid w:val="002E4F4E"/>
    <w:rsid w:val="002F0A23"/>
    <w:rsid w:val="002F1506"/>
    <w:rsid w:val="002F78B3"/>
    <w:rsid w:val="003071F7"/>
    <w:rsid w:val="0031117C"/>
    <w:rsid w:val="00311DC0"/>
    <w:rsid w:val="00322446"/>
    <w:rsid w:val="00331898"/>
    <w:rsid w:val="003323B6"/>
    <w:rsid w:val="00335B28"/>
    <w:rsid w:val="00336B11"/>
    <w:rsid w:val="00337A33"/>
    <w:rsid w:val="0034008E"/>
    <w:rsid w:val="00350766"/>
    <w:rsid w:val="003530F8"/>
    <w:rsid w:val="003635DC"/>
    <w:rsid w:val="00363C0E"/>
    <w:rsid w:val="00373DE0"/>
    <w:rsid w:val="0037552C"/>
    <w:rsid w:val="003758EF"/>
    <w:rsid w:val="00376F41"/>
    <w:rsid w:val="00383481"/>
    <w:rsid w:val="00385A9C"/>
    <w:rsid w:val="00386DFA"/>
    <w:rsid w:val="00387536"/>
    <w:rsid w:val="00391D78"/>
    <w:rsid w:val="0039303F"/>
    <w:rsid w:val="0039389A"/>
    <w:rsid w:val="003A0967"/>
    <w:rsid w:val="003A378C"/>
    <w:rsid w:val="003A578F"/>
    <w:rsid w:val="003A58A0"/>
    <w:rsid w:val="003B28E7"/>
    <w:rsid w:val="003C23CF"/>
    <w:rsid w:val="003C3873"/>
    <w:rsid w:val="003C3EF5"/>
    <w:rsid w:val="003C6FD6"/>
    <w:rsid w:val="003D5560"/>
    <w:rsid w:val="003D56E4"/>
    <w:rsid w:val="003D613E"/>
    <w:rsid w:val="003D7C0A"/>
    <w:rsid w:val="003E1397"/>
    <w:rsid w:val="003F180A"/>
    <w:rsid w:val="003F244A"/>
    <w:rsid w:val="003F2679"/>
    <w:rsid w:val="003F6944"/>
    <w:rsid w:val="003F7D3C"/>
    <w:rsid w:val="00401FA9"/>
    <w:rsid w:val="004036F4"/>
    <w:rsid w:val="004044BB"/>
    <w:rsid w:val="004045F8"/>
    <w:rsid w:val="00405D47"/>
    <w:rsid w:val="00406E46"/>
    <w:rsid w:val="00407771"/>
    <w:rsid w:val="00413B5B"/>
    <w:rsid w:val="00413CBC"/>
    <w:rsid w:val="00415446"/>
    <w:rsid w:val="00420D07"/>
    <w:rsid w:val="0042352C"/>
    <w:rsid w:val="0042356C"/>
    <w:rsid w:val="004249E9"/>
    <w:rsid w:val="00425DA1"/>
    <w:rsid w:val="004335D4"/>
    <w:rsid w:val="00437818"/>
    <w:rsid w:val="00437F71"/>
    <w:rsid w:val="00441A8E"/>
    <w:rsid w:val="00444EE7"/>
    <w:rsid w:val="004459A2"/>
    <w:rsid w:val="00447A13"/>
    <w:rsid w:val="004537FB"/>
    <w:rsid w:val="00453B9B"/>
    <w:rsid w:val="00456A01"/>
    <w:rsid w:val="00460F36"/>
    <w:rsid w:val="004632B0"/>
    <w:rsid w:val="00466126"/>
    <w:rsid w:val="0047634E"/>
    <w:rsid w:val="00481AF3"/>
    <w:rsid w:val="00482956"/>
    <w:rsid w:val="00487F35"/>
    <w:rsid w:val="004914F3"/>
    <w:rsid w:val="0049164A"/>
    <w:rsid w:val="00497F3C"/>
    <w:rsid w:val="004A0998"/>
    <w:rsid w:val="004A24F6"/>
    <w:rsid w:val="004B28B3"/>
    <w:rsid w:val="004B355A"/>
    <w:rsid w:val="004B4220"/>
    <w:rsid w:val="004B546E"/>
    <w:rsid w:val="004C3B86"/>
    <w:rsid w:val="004C5332"/>
    <w:rsid w:val="004D07AE"/>
    <w:rsid w:val="004D225B"/>
    <w:rsid w:val="004D3C92"/>
    <w:rsid w:val="004E29E6"/>
    <w:rsid w:val="004E2E64"/>
    <w:rsid w:val="004F11E1"/>
    <w:rsid w:val="004F61FE"/>
    <w:rsid w:val="00500686"/>
    <w:rsid w:val="00502D88"/>
    <w:rsid w:val="00506E86"/>
    <w:rsid w:val="00510532"/>
    <w:rsid w:val="00510B15"/>
    <w:rsid w:val="005152C3"/>
    <w:rsid w:val="00517E3C"/>
    <w:rsid w:val="00526571"/>
    <w:rsid w:val="005357C7"/>
    <w:rsid w:val="0053798D"/>
    <w:rsid w:val="00543507"/>
    <w:rsid w:val="005455DA"/>
    <w:rsid w:val="005504B5"/>
    <w:rsid w:val="00552BC2"/>
    <w:rsid w:val="005545E9"/>
    <w:rsid w:val="00555C91"/>
    <w:rsid w:val="00560E59"/>
    <w:rsid w:val="00561ACC"/>
    <w:rsid w:val="00570CF3"/>
    <w:rsid w:val="005732C3"/>
    <w:rsid w:val="00573829"/>
    <w:rsid w:val="0057420E"/>
    <w:rsid w:val="00581F82"/>
    <w:rsid w:val="00593505"/>
    <w:rsid w:val="005936A8"/>
    <w:rsid w:val="00594AE4"/>
    <w:rsid w:val="00595013"/>
    <w:rsid w:val="005A0684"/>
    <w:rsid w:val="005A7843"/>
    <w:rsid w:val="005B2284"/>
    <w:rsid w:val="005B37C8"/>
    <w:rsid w:val="005B3BA9"/>
    <w:rsid w:val="005B7A74"/>
    <w:rsid w:val="005C0C3B"/>
    <w:rsid w:val="005C0FE0"/>
    <w:rsid w:val="005C1E49"/>
    <w:rsid w:val="005D0BE3"/>
    <w:rsid w:val="005D1BDB"/>
    <w:rsid w:val="005D5C64"/>
    <w:rsid w:val="005D6BE1"/>
    <w:rsid w:val="005D7CF9"/>
    <w:rsid w:val="005E250F"/>
    <w:rsid w:val="005E69BE"/>
    <w:rsid w:val="005E7C20"/>
    <w:rsid w:val="005F02B2"/>
    <w:rsid w:val="005F06D6"/>
    <w:rsid w:val="005F293C"/>
    <w:rsid w:val="005F5E6D"/>
    <w:rsid w:val="006069FD"/>
    <w:rsid w:val="006100F7"/>
    <w:rsid w:val="00613A1E"/>
    <w:rsid w:val="00614F00"/>
    <w:rsid w:val="0061686D"/>
    <w:rsid w:val="0062129E"/>
    <w:rsid w:val="00627364"/>
    <w:rsid w:val="00627848"/>
    <w:rsid w:val="00634DC5"/>
    <w:rsid w:val="006353EE"/>
    <w:rsid w:val="00635739"/>
    <w:rsid w:val="00641BB0"/>
    <w:rsid w:val="0064573A"/>
    <w:rsid w:val="00650985"/>
    <w:rsid w:val="006512C1"/>
    <w:rsid w:val="00653699"/>
    <w:rsid w:val="00653B1B"/>
    <w:rsid w:val="0065483B"/>
    <w:rsid w:val="00662B43"/>
    <w:rsid w:val="00674698"/>
    <w:rsid w:val="006759A7"/>
    <w:rsid w:val="00676B02"/>
    <w:rsid w:val="00680818"/>
    <w:rsid w:val="00682973"/>
    <w:rsid w:val="0068335F"/>
    <w:rsid w:val="006861FC"/>
    <w:rsid w:val="00687402"/>
    <w:rsid w:val="00696136"/>
    <w:rsid w:val="006A2581"/>
    <w:rsid w:val="006A37ED"/>
    <w:rsid w:val="006B17DD"/>
    <w:rsid w:val="006B2889"/>
    <w:rsid w:val="006C3171"/>
    <w:rsid w:val="006C5ECB"/>
    <w:rsid w:val="006D0947"/>
    <w:rsid w:val="006D1105"/>
    <w:rsid w:val="006D7E01"/>
    <w:rsid w:val="006E2856"/>
    <w:rsid w:val="006E2CDB"/>
    <w:rsid w:val="006E4423"/>
    <w:rsid w:val="006E50C7"/>
    <w:rsid w:val="006F185F"/>
    <w:rsid w:val="006F57B3"/>
    <w:rsid w:val="00700D5E"/>
    <w:rsid w:val="00701EAE"/>
    <w:rsid w:val="00704090"/>
    <w:rsid w:val="00705371"/>
    <w:rsid w:val="00711C9E"/>
    <w:rsid w:val="00712EA8"/>
    <w:rsid w:val="00725E0D"/>
    <w:rsid w:val="007313B6"/>
    <w:rsid w:val="00734BE4"/>
    <w:rsid w:val="00737936"/>
    <w:rsid w:val="00740DCD"/>
    <w:rsid w:val="00740ED2"/>
    <w:rsid w:val="0074226F"/>
    <w:rsid w:val="0074491F"/>
    <w:rsid w:val="00750BD8"/>
    <w:rsid w:val="00752977"/>
    <w:rsid w:val="00756F98"/>
    <w:rsid w:val="007572B7"/>
    <w:rsid w:val="007611D8"/>
    <w:rsid w:val="00761E2D"/>
    <w:rsid w:val="007620C4"/>
    <w:rsid w:val="0076688B"/>
    <w:rsid w:val="007717D8"/>
    <w:rsid w:val="00773934"/>
    <w:rsid w:val="00773EAA"/>
    <w:rsid w:val="00785289"/>
    <w:rsid w:val="00790221"/>
    <w:rsid w:val="007904AF"/>
    <w:rsid w:val="00796234"/>
    <w:rsid w:val="007A0937"/>
    <w:rsid w:val="007A74BF"/>
    <w:rsid w:val="007A7CD5"/>
    <w:rsid w:val="007B365B"/>
    <w:rsid w:val="007B6F7D"/>
    <w:rsid w:val="007B71D9"/>
    <w:rsid w:val="007C11A1"/>
    <w:rsid w:val="007C14DA"/>
    <w:rsid w:val="007C7C0F"/>
    <w:rsid w:val="007E3DA0"/>
    <w:rsid w:val="007E5201"/>
    <w:rsid w:val="007E6C34"/>
    <w:rsid w:val="007E74B6"/>
    <w:rsid w:val="007F4F38"/>
    <w:rsid w:val="00805D94"/>
    <w:rsid w:val="0081294A"/>
    <w:rsid w:val="0082216F"/>
    <w:rsid w:val="008258B9"/>
    <w:rsid w:val="00834E2D"/>
    <w:rsid w:val="00834E5F"/>
    <w:rsid w:val="00834EAF"/>
    <w:rsid w:val="0086717A"/>
    <w:rsid w:val="00871818"/>
    <w:rsid w:val="0087538F"/>
    <w:rsid w:val="0088162C"/>
    <w:rsid w:val="00885145"/>
    <w:rsid w:val="0088534E"/>
    <w:rsid w:val="0089118F"/>
    <w:rsid w:val="00893423"/>
    <w:rsid w:val="00897588"/>
    <w:rsid w:val="0089796E"/>
    <w:rsid w:val="008A06A6"/>
    <w:rsid w:val="008A42EE"/>
    <w:rsid w:val="008A6F89"/>
    <w:rsid w:val="008B0313"/>
    <w:rsid w:val="008B7B61"/>
    <w:rsid w:val="008C0A65"/>
    <w:rsid w:val="008C1BF7"/>
    <w:rsid w:val="008C2CA0"/>
    <w:rsid w:val="008C4F71"/>
    <w:rsid w:val="008C5E6B"/>
    <w:rsid w:val="008C6B01"/>
    <w:rsid w:val="008D75AD"/>
    <w:rsid w:val="008E1B95"/>
    <w:rsid w:val="008F5D05"/>
    <w:rsid w:val="008F61C1"/>
    <w:rsid w:val="00900ED4"/>
    <w:rsid w:val="00904343"/>
    <w:rsid w:val="009120F2"/>
    <w:rsid w:val="00917A5F"/>
    <w:rsid w:val="00924AF5"/>
    <w:rsid w:val="009260E3"/>
    <w:rsid w:val="00926B96"/>
    <w:rsid w:val="00932E81"/>
    <w:rsid w:val="009431A5"/>
    <w:rsid w:val="00944020"/>
    <w:rsid w:val="00946082"/>
    <w:rsid w:val="009508B9"/>
    <w:rsid w:val="0095164F"/>
    <w:rsid w:val="00955015"/>
    <w:rsid w:val="00955A47"/>
    <w:rsid w:val="009601C9"/>
    <w:rsid w:val="00965017"/>
    <w:rsid w:val="00966365"/>
    <w:rsid w:val="0097330D"/>
    <w:rsid w:val="009833DC"/>
    <w:rsid w:val="00985E09"/>
    <w:rsid w:val="00990477"/>
    <w:rsid w:val="00996D22"/>
    <w:rsid w:val="009A1FBD"/>
    <w:rsid w:val="009A4954"/>
    <w:rsid w:val="009A5549"/>
    <w:rsid w:val="009B1FBA"/>
    <w:rsid w:val="009B61FB"/>
    <w:rsid w:val="009B7185"/>
    <w:rsid w:val="009C0511"/>
    <w:rsid w:val="009C4570"/>
    <w:rsid w:val="009D0299"/>
    <w:rsid w:val="009D030E"/>
    <w:rsid w:val="009D1CC6"/>
    <w:rsid w:val="009D22BE"/>
    <w:rsid w:val="009D530C"/>
    <w:rsid w:val="009E0373"/>
    <w:rsid w:val="009E3563"/>
    <w:rsid w:val="009E6F8E"/>
    <w:rsid w:val="009F317D"/>
    <w:rsid w:val="009F54B7"/>
    <w:rsid w:val="00A00FBF"/>
    <w:rsid w:val="00A11127"/>
    <w:rsid w:val="00A12522"/>
    <w:rsid w:val="00A15513"/>
    <w:rsid w:val="00A15959"/>
    <w:rsid w:val="00A16579"/>
    <w:rsid w:val="00A22EC0"/>
    <w:rsid w:val="00A24193"/>
    <w:rsid w:val="00A25461"/>
    <w:rsid w:val="00A30B89"/>
    <w:rsid w:val="00A34DEC"/>
    <w:rsid w:val="00A374CF"/>
    <w:rsid w:val="00A400F1"/>
    <w:rsid w:val="00A4325D"/>
    <w:rsid w:val="00A435BF"/>
    <w:rsid w:val="00A516AF"/>
    <w:rsid w:val="00A62E38"/>
    <w:rsid w:val="00A65068"/>
    <w:rsid w:val="00A80F4C"/>
    <w:rsid w:val="00A82817"/>
    <w:rsid w:val="00A9037E"/>
    <w:rsid w:val="00A96566"/>
    <w:rsid w:val="00A96A6C"/>
    <w:rsid w:val="00AA4B7A"/>
    <w:rsid w:val="00AB2F6B"/>
    <w:rsid w:val="00AB5BAD"/>
    <w:rsid w:val="00AB7DC7"/>
    <w:rsid w:val="00AC0D5D"/>
    <w:rsid w:val="00AC3C3C"/>
    <w:rsid w:val="00AE2F1B"/>
    <w:rsid w:val="00AE2FFD"/>
    <w:rsid w:val="00AE4E33"/>
    <w:rsid w:val="00AF2A78"/>
    <w:rsid w:val="00AF2D3E"/>
    <w:rsid w:val="00AF4A39"/>
    <w:rsid w:val="00AF4C61"/>
    <w:rsid w:val="00AF6415"/>
    <w:rsid w:val="00AF68CA"/>
    <w:rsid w:val="00B0057D"/>
    <w:rsid w:val="00B12827"/>
    <w:rsid w:val="00B12C7B"/>
    <w:rsid w:val="00B13CD9"/>
    <w:rsid w:val="00B14640"/>
    <w:rsid w:val="00B160E7"/>
    <w:rsid w:val="00B21ABF"/>
    <w:rsid w:val="00B21B69"/>
    <w:rsid w:val="00B22B36"/>
    <w:rsid w:val="00B23EDF"/>
    <w:rsid w:val="00B26175"/>
    <w:rsid w:val="00B3341F"/>
    <w:rsid w:val="00B3630F"/>
    <w:rsid w:val="00B37B7C"/>
    <w:rsid w:val="00B423E6"/>
    <w:rsid w:val="00B42524"/>
    <w:rsid w:val="00B4386A"/>
    <w:rsid w:val="00B476D5"/>
    <w:rsid w:val="00B53CFF"/>
    <w:rsid w:val="00B64758"/>
    <w:rsid w:val="00B73C71"/>
    <w:rsid w:val="00B80DC4"/>
    <w:rsid w:val="00B8298D"/>
    <w:rsid w:val="00B8422B"/>
    <w:rsid w:val="00B906D5"/>
    <w:rsid w:val="00B91DF9"/>
    <w:rsid w:val="00B9330D"/>
    <w:rsid w:val="00B94A37"/>
    <w:rsid w:val="00BA1256"/>
    <w:rsid w:val="00BA2258"/>
    <w:rsid w:val="00BB045C"/>
    <w:rsid w:val="00BB068A"/>
    <w:rsid w:val="00BB19C2"/>
    <w:rsid w:val="00BB6102"/>
    <w:rsid w:val="00BC5BB8"/>
    <w:rsid w:val="00BD5E9E"/>
    <w:rsid w:val="00BD6436"/>
    <w:rsid w:val="00BE01ED"/>
    <w:rsid w:val="00BE3F89"/>
    <w:rsid w:val="00BF53BE"/>
    <w:rsid w:val="00BF60C4"/>
    <w:rsid w:val="00C01088"/>
    <w:rsid w:val="00C019D3"/>
    <w:rsid w:val="00C03810"/>
    <w:rsid w:val="00C07281"/>
    <w:rsid w:val="00C149D0"/>
    <w:rsid w:val="00C160D6"/>
    <w:rsid w:val="00C24D26"/>
    <w:rsid w:val="00C358D5"/>
    <w:rsid w:val="00C3630A"/>
    <w:rsid w:val="00C41986"/>
    <w:rsid w:val="00C4201A"/>
    <w:rsid w:val="00C438F5"/>
    <w:rsid w:val="00C45B45"/>
    <w:rsid w:val="00C54ADD"/>
    <w:rsid w:val="00C572A1"/>
    <w:rsid w:val="00C610EE"/>
    <w:rsid w:val="00C675E2"/>
    <w:rsid w:val="00C73ABE"/>
    <w:rsid w:val="00C7657C"/>
    <w:rsid w:val="00C83083"/>
    <w:rsid w:val="00C866D0"/>
    <w:rsid w:val="00C86D28"/>
    <w:rsid w:val="00C91E6F"/>
    <w:rsid w:val="00C952CA"/>
    <w:rsid w:val="00C9542A"/>
    <w:rsid w:val="00C9665A"/>
    <w:rsid w:val="00C96850"/>
    <w:rsid w:val="00CA1012"/>
    <w:rsid w:val="00CA1C82"/>
    <w:rsid w:val="00CB7070"/>
    <w:rsid w:val="00CC172D"/>
    <w:rsid w:val="00CC23E4"/>
    <w:rsid w:val="00CC3248"/>
    <w:rsid w:val="00CC6E3D"/>
    <w:rsid w:val="00CD022A"/>
    <w:rsid w:val="00CD0252"/>
    <w:rsid w:val="00CD6BE4"/>
    <w:rsid w:val="00CD6D5F"/>
    <w:rsid w:val="00CE61F9"/>
    <w:rsid w:val="00CF17EB"/>
    <w:rsid w:val="00CF2F3E"/>
    <w:rsid w:val="00CF2F9E"/>
    <w:rsid w:val="00CF623E"/>
    <w:rsid w:val="00CF67E7"/>
    <w:rsid w:val="00D00B06"/>
    <w:rsid w:val="00D03504"/>
    <w:rsid w:val="00D04971"/>
    <w:rsid w:val="00D06491"/>
    <w:rsid w:val="00D10F5E"/>
    <w:rsid w:val="00D236B1"/>
    <w:rsid w:val="00D23BAF"/>
    <w:rsid w:val="00D35BAF"/>
    <w:rsid w:val="00D40649"/>
    <w:rsid w:val="00D439D7"/>
    <w:rsid w:val="00D43C75"/>
    <w:rsid w:val="00D4680B"/>
    <w:rsid w:val="00D47F44"/>
    <w:rsid w:val="00D51579"/>
    <w:rsid w:val="00D65193"/>
    <w:rsid w:val="00D65C98"/>
    <w:rsid w:val="00D6631D"/>
    <w:rsid w:val="00D77A13"/>
    <w:rsid w:val="00D77EF4"/>
    <w:rsid w:val="00D8555D"/>
    <w:rsid w:val="00D91BF3"/>
    <w:rsid w:val="00D9423F"/>
    <w:rsid w:val="00D949E4"/>
    <w:rsid w:val="00DA61BC"/>
    <w:rsid w:val="00DB702D"/>
    <w:rsid w:val="00DC0C05"/>
    <w:rsid w:val="00DC25F3"/>
    <w:rsid w:val="00DC3134"/>
    <w:rsid w:val="00DC38B5"/>
    <w:rsid w:val="00DD47F2"/>
    <w:rsid w:val="00DE04FA"/>
    <w:rsid w:val="00DE15A0"/>
    <w:rsid w:val="00DE3199"/>
    <w:rsid w:val="00DE61E6"/>
    <w:rsid w:val="00DE6B41"/>
    <w:rsid w:val="00DF1307"/>
    <w:rsid w:val="00DF1A2C"/>
    <w:rsid w:val="00DF2C29"/>
    <w:rsid w:val="00DF2FB2"/>
    <w:rsid w:val="00DF3DD9"/>
    <w:rsid w:val="00DF6F45"/>
    <w:rsid w:val="00E05F0A"/>
    <w:rsid w:val="00E07AF1"/>
    <w:rsid w:val="00E11A3C"/>
    <w:rsid w:val="00E13C58"/>
    <w:rsid w:val="00E1674D"/>
    <w:rsid w:val="00E17464"/>
    <w:rsid w:val="00E23306"/>
    <w:rsid w:val="00E27232"/>
    <w:rsid w:val="00E27BD7"/>
    <w:rsid w:val="00E34725"/>
    <w:rsid w:val="00E349E7"/>
    <w:rsid w:val="00E44480"/>
    <w:rsid w:val="00E472BC"/>
    <w:rsid w:val="00E529C3"/>
    <w:rsid w:val="00E56D86"/>
    <w:rsid w:val="00E6110F"/>
    <w:rsid w:val="00E61227"/>
    <w:rsid w:val="00E7281E"/>
    <w:rsid w:val="00E80546"/>
    <w:rsid w:val="00E81EAA"/>
    <w:rsid w:val="00E829C8"/>
    <w:rsid w:val="00E83C84"/>
    <w:rsid w:val="00E90DEB"/>
    <w:rsid w:val="00E949A8"/>
    <w:rsid w:val="00E94ADF"/>
    <w:rsid w:val="00E97F90"/>
    <w:rsid w:val="00EA59EC"/>
    <w:rsid w:val="00EA7426"/>
    <w:rsid w:val="00EB2AC0"/>
    <w:rsid w:val="00EC364A"/>
    <w:rsid w:val="00EC4D15"/>
    <w:rsid w:val="00EC7096"/>
    <w:rsid w:val="00ED2242"/>
    <w:rsid w:val="00ED33DD"/>
    <w:rsid w:val="00ED44E2"/>
    <w:rsid w:val="00EE15FA"/>
    <w:rsid w:val="00EE7E9D"/>
    <w:rsid w:val="00EF2DFB"/>
    <w:rsid w:val="00EF3DF5"/>
    <w:rsid w:val="00EF7A2E"/>
    <w:rsid w:val="00F02C88"/>
    <w:rsid w:val="00F03986"/>
    <w:rsid w:val="00F03F14"/>
    <w:rsid w:val="00F042BC"/>
    <w:rsid w:val="00F044D5"/>
    <w:rsid w:val="00F13C6B"/>
    <w:rsid w:val="00F16565"/>
    <w:rsid w:val="00F34027"/>
    <w:rsid w:val="00F404CF"/>
    <w:rsid w:val="00F40562"/>
    <w:rsid w:val="00F416AD"/>
    <w:rsid w:val="00F42427"/>
    <w:rsid w:val="00F43882"/>
    <w:rsid w:val="00F5034E"/>
    <w:rsid w:val="00F5639B"/>
    <w:rsid w:val="00F61A76"/>
    <w:rsid w:val="00F61FCC"/>
    <w:rsid w:val="00F625DD"/>
    <w:rsid w:val="00F64D69"/>
    <w:rsid w:val="00F65664"/>
    <w:rsid w:val="00F747B5"/>
    <w:rsid w:val="00F84E5F"/>
    <w:rsid w:val="00F85023"/>
    <w:rsid w:val="00F85537"/>
    <w:rsid w:val="00F865FD"/>
    <w:rsid w:val="00F96D25"/>
    <w:rsid w:val="00FA7E64"/>
    <w:rsid w:val="00FA7F8F"/>
    <w:rsid w:val="00FB0186"/>
    <w:rsid w:val="00FB0B9E"/>
    <w:rsid w:val="00FB2739"/>
    <w:rsid w:val="00FB29A8"/>
    <w:rsid w:val="00FC008D"/>
    <w:rsid w:val="00FC2305"/>
    <w:rsid w:val="00FD2C8A"/>
    <w:rsid w:val="00FD4791"/>
    <w:rsid w:val="00FD596F"/>
    <w:rsid w:val="00FE1966"/>
    <w:rsid w:val="00FE1A44"/>
    <w:rsid w:val="00FE1DA1"/>
    <w:rsid w:val="00FE4254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C2B15"/>
  <w14:defaultImageDpi w14:val="300"/>
  <w15:docId w15:val="{F15C0A83-0171-4C4B-BD5E-80CE55D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Symbol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Aria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Aria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Aria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Aria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Lucida Sans" w:hAnsi="Liberation Sans" w:cs="Lucida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1012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2956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5B2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F6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1C1"/>
    <w:rPr>
      <w:kern w:val="1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8F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62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5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6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1372-345B-3240-8C6D-E47FB750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L</vt:lpstr>
    </vt:vector>
  </TitlesOfParts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L</dc:title>
  <dc:subject/>
  <dc:creator>Matthew Aardema</dc:creator>
  <cp:keywords/>
  <cp:lastModifiedBy>Matthew Aardema</cp:lastModifiedBy>
  <cp:revision>2</cp:revision>
  <cp:lastPrinted>2021-09-02T12:51:00Z</cp:lastPrinted>
  <dcterms:created xsi:type="dcterms:W3CDTF">2022-07-21T11:08:00Z</dcterms:created>
  <dcterms:modified xsi:type="dcterms:W3CDTF">2022-07-21T11:08:00Z</dcterms:modified>
</cp:coreProperties>
</file>